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03221" w14:textId="77777777" w:rsidR="00AD166C" w:rsidRDefault="00AD166C" w:rsidP="00C656D3">
      <w:pPr>
        <w:spacing w:line="360" w:lineRule="auto"/>
        <w:ind w:right="27"/>
        <w:rPr>
          <w:rFonts w:ascii="Arial" w:hAnsi="Arial" w:cs="Arial"/>
          <w:color w:val="808080"/>
          <w:sz w:val="20"/>
          <w:szCs w:val="20"/>
        </w:rPr>
      </w:pPr>
    </w:p>
    <w:p w14:paraId="6E462117" w14:textId="77777777" w:rsidR="0044276C" w:rsidRDefault="0019710B" w:rsidP="0044276C">
      <w:pPr>
        <w:pStyle w:val="Textkrper"/>
        <w:spacing w:line="360" w:lineRule="auto"/>
        <w:ind w:right="27"/>
        <w:rPr>
          <w:rFonts w:ascii="Arial" w:hAnsi="Arial" w:cs="Arial"/>
          <w:b/>
          <w:sz w:val="28"/>
          <w:szCs w:val="28"/>
        </w:rPr>
      </w:pPr>
      <w:r w:rsidRPr="00184F1C"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C1EF53" wp14:editId="51073F4F">
                <wp:simplePos x="0" y="0"/>
                <wp:positionH relativeFrom="column">
                  <wp:posOffset>-12065</wp:posOffset>
                </wp:positionH>
                <wp:positionV relativeFrom="paragraph">
                  <wp:posOffset>54610</wp:posOffset>
                </wp:positionV>
                <wp:extent cx="5486400" cy="0"/>
                <wp:effectExtent l="10795" t="12065" r="8255" b="698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 xmlns:pic="http://schemas.openxmlformats.org/drawingml/2006/picture" xmlns:a14="http://schemas.microsoft.com/office/drawing/2010/main" xmlns:a="http://schemas.openxmlformats.org/drawingml/2006/main">
            <w:pict w14:anchorId="6A3B5AE5">
              <v:shapetype id="_x0000_t32" coordsize="21600,21600" o:oned="t" filled="f" o:spt="32" path="m,l21600,21600e" w14:anchorId="701EBF3A">
                <v:path fillok="f" arrowok="t" o:connecttype="none"/>
                <o:lock v:ext="edit" shapetype="t"/>
              </v:shapetype>
              <v:shape id="AutoShape 6" style="position:absolute;margin-left:-.95pt;margin-top:4.3pt;width:6in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9PUqQIAAJUFAAAOAAAAZHJzL2Uyb0RvYy54bWysVE2PmzAQvVfqf7C4s0BCCEFLVlkCvWzb&#10;lXarnh1sglWwke2ERFX/e8cm0GR7qaoFyfLXvHkz88b3D6e2QUcqFRM8dYI730GUl4Iwvk+db6+F&#10;GztIacwJbgSnqXOmynlYf/xw33cJnYlaNIRKBCBcJX2XOrXWXeJ5qqxpi9Wd6CiHw0rIFmtYyr1H&#10;JO4BvW28me9HXi8k6aQoqVKwux0OnbXFrypa6q9VpahGTeoAN21HacedGb31PU72Enc1Ky808H+w&#10;aDHj4HSC2mKN0UGyv6BaVkqhRKXvStF6oqpYSW0MEE3gv4nmpcYdtbFAclQ3pUm9H2z55fgsESOp&#10;s3AQxy2UaHPQwnpGkUlP36kEbmX8WZoAyxN/6Z5E+UMhLrIa8z21l1/PHdgGxsK7MTEL1YGTXf9Z&#10;ELiDAd/m6lTJ1kBCFtDJluQ8lYSeNCphcxHGUehD5crxzMPJaNhJpT9R0SIzSR2lJWb7WmeCcyi8&#10;kIF1g49PShtaOBkNjFcuCtY0tv4NR33qzIPlwhoo0TBiDs01Jfe7rJHoiEFBsW9+GyOcXF+T4sCJ&#10;BaspJvllrjFrhjk4b7jBo1aUAyNYnTRM7T4EbAXzc+Wv8jiPQzecRbkb+tutuymy0I0KILidb7Ns&#10;G/wyRIMwqRkhlBuuo3iD8N/EcWmjQXaTfKekeLfoNntA9pbpplj4y3Aeu8vlYu6G89x3H+MiczdZ&#10;EEXL/DF7zN8wzW306n3ITqk0rMRBU/lSkx4RZsQwi+creHsIg2afx37kr5YOws0eXqlSSwdJob8z&#10;XVvtGtUZjJtaL4tFAcIz+7jpajwoYOHDNwpgkIbNzeR+yNRYZLOaynQJ/k8uQRSjAGzPmDYZGm4n&#10;yPlZjr0EvW+NLu+UeVyu1zC/fk3XvwEAAP//AwBQSwMEFAAGAAgAAAAhAJ0N+E3aAAAABgEAAA8A&#10;AABkcnMvZG93bnJldi54bWxMjj1PwzAURXck/oP1kNhaJxmiEOJUVaUiMTC0MHR8iV8+RPwc2U4b&#10;/j2GBcare3XuqXarmcSVnB8tK0i3CQji1uqRewUf78dNAcIHZI2TZVLwRR529f1dhaW2Nz7R9Rx6&#10;ESHsS1QwhDCXUvp2IIN+a2fi2HXWGQwxul5qh7cIN5PMkiSXBkeODwPOdBio/TwvRsHr4WjSbH9Z&#10;TtPYvGn0nZtfOqUeH9b9M4hAa/gbw49+VIc6OjV2Ye3FpGCTPsWlgiIHEesiz1IQzW+WdSX/69ff&#10;AAAA//8DAFBLAQItABQABgAIAAAAIQC2gziS/gAAAOEBAAATAAAAAAAAAAAAAAAAAAAAAABbQ29u&#10;dGVudF9UeXBlc10ueG1sUEsBAi0AFAAGAAgAAAAhADj9If/WAAAAlAEAAAsAAAAAAAAAAAAAAAAA&#10;LwEAAF9yZWxzLy5yZWxzUEsBAi0AFAAGAAgAAAAhAJ1j09SpAgAAlQUAAA4AAAAAAAAAAAAAAAAA&#10;LgIAAGRycy9lMm9Eb2MueG1sUEsBAi0AFAAGAAgAAAAhAJ0N+E3aAAAABgEAAA8AAAAAAAAAAAAA&#10;AAAAAwUAAGRycy9kb3ducmV2LnhtbFBLBQYAAAAABAAEAPMAAAAKBgAAAAA=&#10;">
                <v:shadow color="#7f5f00" opacity=".5" offset="1pt"/>
              </v:shape>
            </w:pict>
          </mc:Fallback>
        </mc:AlternateContent>
      </w:r>
    </w:p>
    <w:p w14:paraId="42166F33" w14:textId="4E0B09A0" w:rsidR="007456AA" w:rsidRPr="0044276C" w:rsidRDefault="1D40E1CF" w:rsidP="0044276C">
      <w:pPr>
        <w:pStyle w:val="Textkrper"/>
        <w:spacing w:line="360" w:lineRule="auto"/>
        <w:ind w:right="27"/>
        <w:rPr>
          <w:rFonts w:ascii="Arial" w:hAnsi="Arial" w:cs="Arial"/>
          <w:color w:val="767171"/>
          <w:sz w:val="20"/>
          <w:szCs w:val="20"/>
        </w:rPr>
      </w:pPr>
      <w:r w:rsidRPr="0464A48D">
        <w:rPr>
          <w:rFonts w:ascii="Arial" w:hAnsi="Arial" w:cs="Arial"/>
          <w:b/>
          <w:bCs/>
          <w:sz w:val="28"/>
          <w:szCs w:val="28"/>
        </w:rPr>
        <w:t xml:space="preserve">Kreislaufwirtschaft </w:t>
      </w:r>
      <w:r w:rsidR="1EA21289" w:rsidRPr="0464A48D">
        <w:rPr>
          <w:rFonts w:ascii="Arial" w:hAnsi="Arial" w:cs="Arial"/>
          <w:b/>
          <w:bCs/>
          <w:sz w:val="28"/>
          <w:szCs w:val="28"/>
        </w:rPr>
        <w:t>im Mittelpunkt</w:t>
      </w:r>
      <w:r w:rsidR="3B2CF632" w:rsidRPr="0464A48D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71B4BEA2" w14:textId="59E3F1F8" w:rsidR="00CE3170" w:rsidRPr="00CE3170" w:rsidRDefault="003142AC" w:rsidP="007F055F">
      <w:pPr>
        <w:spacing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Interzum-Boulevard: </w:t>
      </w:r>
      <w:r w:rsidR="007A6C05">
        <w:rPr>
          <w:rFonts w:ascii="Arial" w:hAnsi="Arial" w:cs="Arial"/>
          <w:b/>
        </w:rPr>
        <w:t xml:space="preserve">Blum </w:t>
      </w:r>
      <w:r w:rsidR="006E526A">
        <w:rPr>
          <w:rFonts w:ascii="Arial" w:hAnsi="Arial" w:cs="Arial"/>
          <w:b/>
          <w:bCs/>
        </w:rPr>
        <w:t>präsentiert</w:t>
      </w:r>
      <w:r w:rsidR="00655076">
        <w:rPr>
          <w:rFonts w:ascii="Arial" w:hAnsi="Arial" w:cs="Arial"/>
          <w:b/>
        </w:rPr>
        <w:t xml:space="preserve"> </w:t>
      </w:r>
      <w:r w:rsidR="003E24D1">
        <w:rPr>
          <w:rFonts w:ascii="Arial" w:hAnsi="Arial" w:cs="Arial"/>
          <w:b/>
        </w:rPr>
        <w:t>effizientes</w:t>
      </w:r>
      <w:r w:rsidR="00AF22D2">
        <w:rPr>
          <w:rFonts w:ascii="Arial" w:hAnsi="Arial" w:cs="Arial"/>
          <w:b/>
        </w:rPr>
        <w:t xml:space="preserve"> </w:t>
      </w:r>
      <w:r w:rsidR="002F7668">
        <w:rPr>
          <w:rFonts w:ascii="Arial" w:hAnsi="Arial" w:cs="Arial"/>
          <w:b/>
        </w:rPr>
        <w:t>Stahlrecycling und geschlossene Materialkreisläufe</w:t>
      </w:r>
      <w:r w:rsidR="006939A2">
        <w:rPr>
          <w:rFonts w:ascii="Arial" w:hAnsi="Arial" w:cs="Arial"/>
          <w:b/>
        </w:rPr>
        <w:t xml:space="preserve"> </w:t>
      </w:r>
    </w:p>
    <w:p w14:paraId="70328895" w14:textId="2B4A1EF7" w:rsidR="00FF6295" w:rsidRPr="009E6CE9" w:rsidRDefault="26E791D4" w:rsidP="0CC16606">
      <w:pPr>
        <w:spacing w:after="240" w:line="360" w:lineRule="auto"/>
        <w:rPr>
          <w:rFonts w:ascii="Arial" w:hAnsi="Arial" w:cs="Arial"/>
          <w:b/>
          <w:bCs/>
          <w:sz w:val="20"/>
          <w:szCs w:val="20"/>
        </w:rPr>
      </w:pPr>
      <w:r w:rsidRPr="4E22C620">
        <w:rPr>
          <w:rFonts w:ascii="Arial" w:hAnsi="Arial" w:cs="Arial"/>
          <w:sz w:val="20"/>
          <w:szCs w:val="20"/>
        </w:rPr>
        <w:t xml:space="preserve">Höchst, Österreich, </w:t>
      </w:r>
      <w:r w:rsidR="15560D6E" w:rsidRPr="4E22C620">
        <w:rPr>
          <w:rFonts w:ascii="Arial" w:hAnsi="Arial" w:cs="Arial"/>
          <w:sz w:val="20"/>
          <w:szCs w:val="20"/>
        </w:rPr>
        <w:t>Mai</w:t>
      </w:r>
      <w:r w:rsidRPr="4E22C620">
        <w:rPr>
          <w:rFonts w:ascii="Arial" w:hAnsi="Arial" w:cs="Arial"/>
          <w:sz w:val="20"/>
          <w:szCs w:val="20"/>
        </w:rPr>
        <w:t xml:space="preserve"> 20</w:t>
      </w:r>
      <w:r w:rsidR="50636093" w:rsidRPr="4E22C620">
        <w:rPr>
          <w:rFonts w:ascii="Arial" w:hAnsi="Arial" w:cs="Arial"/>
          <w:sz w:val="20"/>
          <w:szCs w:val="20"/>
        </w:rPr>
        <w:t>25</w:t>
      </w:r>
      <w:r w:rsidRPr="4E22C620">
        <w:rPr>
          <w:rFonts w:ascii="Arial" w:hAnsi="Arial" w:cs="Arial"/>
          <w:sz w:val="20"/>
          <w:szCs w:val="20"/>
        </w:rPr>
        <w:t>.</w:t>
      </w:r>
      <w:r w:rsidRPr="4E22C620">
        <w:rPr>
          <w:rFonts w:ascii="Arial" w:hAnsi="Arial" w:cs="Arial"/>
          <w:b/>
          <w:bCs/>
          <w:sz w:val="20"/>
          <w:szCs w:val="20"/>
        </w:rPr>
        <w:t xml:space="preserve"> </w:t>
      </w:r>
      <w:r w:rsidR="7D881A8A" w:rsidRPr="4E22C620">
        <w:rPr>
          <w:rFonts w:ascii="Arial" w:hAnsi="Arial" w:cs="Arial"/>
          <w:b/>
          <w:bCs/>
          <w:sz w:val="20"/>
          <w:szCs w:val="20"/>
        </w:rPr>
        <w:t xml:space="preserve">Das österreichische Familienunternehmen </w:t>
      </w:r>
      <w:r w:rsidR="25B6D55A" w:rsidRPr="4E22C620">
        <w:rPr>
          <w:rFonts w:ascii="Arial" w:hAnsi="Arial" w:cs="Arial"/>
          <w:b/>
          <w:bCs/>
          <w:sz w:val="20"/>
          <w:szCs w:val="20"/>
        </w:rPr>
        <w:t>demonstriert</w:t>
      </w:r>
      <w:r w:rsidR="68544829" w:rsidRPr="4E22C620">
        <w:rPr>
          <w:rFonts w:ascii="Arial" w:hAnsi="Arial" w:cs="Arial"/>
          <w:b/>
          <w:bCs/>
          <w:sz w:val="20"/>
          <w:szCs w:val="20"/>
        </w:rPr>
        <w:t>e</w:t>
      </w:r>
      <w:r w:rsidR="5740DE20" w:rsidRPr="4E22C620">
        <w:rPr>
          <w:rFonts w:ascii="Arial" w:hAnsi="Arial" w:cs="Arial"/>
          <w:b/>
          <w:bCs/>
          <w:sz w:val="20"/>
          <w:szCs w:val="20"/>
        </w:rPr>
        <w:t xml:space="preserve"> auf </w:t>
      </w:r>
      <w:r w:rsidR="6A5B4727" w:rsidRPr="4E22C620">
        <w:rPr>
          <w:rFonts w:ascii="Arial" w:hAnsi="Arial" w:cs="Arial"/>
          <w:b/>
          <w:bCs/>
          <w:sz w:val="20"/>
          <w:szCs w:val="20"/>
        </w:rPr>
        <w:t>de</w:t>
      </w:r>
      <w:r w:rsidR="00B20B56" w:rsidRPr="4E22C620">
        <w:rPr>
          <w:rFonts w:ascii="Arial" w:hAnsi="Arial" w:cs="Arial"/>
          <w:b/>
          <w:bCs/>
          <w:sz w:val="20"/>
          <w:szCs w:val="20"/>
        </w:rPr>
        <w:t>m</w:t>
      </w:r>
      <w:r w:rsidR="6A5B4727" w:rsidRPr="4E22C620">
        <w:rPr>
          <w:rFonts w:ascii="Arial" w:hAnsi="Arial" w:cs="Arial"/>
          <w:b/>
          <w:bCs/>
          <w:sz w:val="20"/>
          <w:szCs w:val="20"/>
        </w:rPr>
        <w:t xml:space="preserve"> interzum</w:t>
      </w:r>
      <w:r w:rsidR="00B20B56" w:rsidRPr="4E22C620">
        <w:rPr>
          <w:rFonts w:ascii="Arial" w:hAnsi="Arial" w:cs="Arial"/>
          <w:b/>
          <w:bCs/>
          <w:sz w:val="20"/>
          <w:szCs w:val="20"/>
        </w:rPr>
        <w:t>-Boulevard</w:t>
      </w:r>
      <w:r w:rsidR="6A5B4727" w:rsidRPr="4E22C620">
        <w:rPr>
          <w:rFonts w:ascii="Arial" w:hAnsi="Arial" w:cs="Arial"/>
          <w:b/>
          <w:bCs/>
          <w:sz w:val="20"/>
          <w:szCs w:val="20"/>
        </w:rPr>
        <w:t xml:space="preserve"> </w:t>
      </w:r>
      <w:r w:rsidR="02A8C84A" w:rsidRPr="4E22C620">
        <w:rPr>
          <w:rFonts w:ascii="Arial" w:hAnsi="Arial" w:cs="Arial"/>
          <w:b/>
          <w:bCs/>
          <w:sz w:val="20"/>
          <w:szCs w:val="20"/>
        </w:rPr>
        <w:t xml:space="preserve">erneut </w:t>
      </w:r>
      <w:r w:rsidR="7C90E211" w:rsidRPr="4E22C620">
        <w:rPr>
          <w:rFonts w:ascii="Arial" w:hAnsi="Arial" w:cs="Arial"/>
          <w:b/>
          <w:bCs/>
          <w:sz w:val="20"/>
          <w:szCs w:val="20"/>
        </w:rPr>
        <w:t xml:space="preserve">sein </w:t>
      </w:r>
      <w:r w:rsidR="3E426F6C" w:rsidRPr="4E22C620">
        <w:rPr>
          <w:rFonts w:ascii="Arial" w:hAnsi="Arial" w:cs="Arial"/>
          <w:b/>
          <w:bCs/>
          <w:sz w:val="20"/>
          <w:szCs w:val="20"/>
        </w:rPr>
        <w:t>Engagement</w:t>
      </w:r>
      <w:r w:rsidR="430FB809" w:rsidRPr="4E22C620">
        <w:rPr>
          <w:rFonts w:ascii="Arial" w:hAnsi="Arial" w:cs="Arial"/>
          <w:b/>
          <w:bCs/>
          <w:sz w:val="20"/>
          <w:szCs w:val="20"/>
        </w:rPr>
        <w:t xml:space="preserve"> für eine nachhaltige Zukunft</w:t>
      </w:r>
      <w:r w:rsidR="65090CC4" w:rsidRPr="4E22C620">
        <w:rPr>
          <w:rFonts w:ascii="Arial" w:hAnsi="Arial" w:cs="Arial"/>
          <w:b/>
          <w:bCs/>
          <w:sz w:val="20"/>
          <w:szCs w:val="20"/>
        </w:rPr>
        <w:t xml:space="preserve">. </w:t>
      </w:r>
      <w:r w:rsidR="00C42646" w:rsidRPr="4E22C620">
        <w:rPr>
          <w:rFonts w:ascii="Arial" w:hAnsi="Arial" w:cs="Arial"/>
          <w:b/>
          <w:bCs/>
          <w:sz w:val="20"/>
          <w:szCs w:val="20"/>
        </w:rPr>
        <w:t>„</w:t>
      </w:r>
      <w:proofErr w:type="spellStart"/>
      <w:r w:rsidR="00C42646" w:rsidRPr="4E22C620">
        <w:rPr>
          <w:rFonts w:ascii="Arial" w:hAnsi="Arial" w:cs="Arial"/>
          <w:b/>
          <w:bCs/>
          <w:sz w:val="20"/>
          <w:szCs w:val="20"/>
        </w:rPr>
        <w:t>Rethinking</w:t>
      </w:r>
      <w:proofErr w:type="spellEnd"/>
      <w:r w:rsidR="00C42646" w:rsidRPr="4E22C620">
        <w:rPr>
          <w:rFonts w:ascii="Arial" w:hAnsi="Arial" w:cs="Arial"/>
          <w:b/>
          <w:bCs/>
          <w:sz w:val="20"/>
          <w:szCs w:val="20"/>
        </w:rPr>
        <w:t xml:space="preserve"> Resources“ lautet</w:t>
      </w:r>
      <w:r w:rsidR="4734BB03" w:rsidRPr="4E22C620">
        <w:rPr>
          <w:rFonts w:ascii="Arial" w:hAnsi="Arial" w:cs="Arial"/>
          <w:b/>
          <w:bCs/>
          <w:sz w:val="20"/>
          <w:szCs w:val="20"/>
        </w:rPr>
        <w:t>e</w:t>
      </w:r>
      <w:r w:rsidR="00C42646" w:rsidRPr="4E22C620">
        <w:rPr>
          <w:rFonts w:ascii="Arial" w:hAnsi="Arial" w:cs="Arial"/>
          <w:b/>
          <w:bCs/>
          <w:sz w:val="20"/>
          <w:szCs w:val="20"/>
        </w:rPr>
        <w:t xml:space="preserve"> das</w:t>
      </w:r>
      <w:r w:rsidR="249C1D04" w:rsidRPr="4E22C620">
        <w:rPr>
          <w:rFonts w:ascii="Arial" w:hAnsi="Arial" w:cs="Arial"/>
          <w:b/>
          <w:bCs/>
          <w:sz w:val="20"/>
          <w:szCs w:val="20"/>
        </w:rPr>
        <w:t xml:space="preserve"> Leitthema der Messe</w:t>
      </w:r>
      <w:r w:rsidR="00C42646" w:rsidRPr="4E22C620">
        <w:rPr>
          <w:rFonts w:ascii="Arial" w:hAnsi="Arial" w:cs="Arial"/>
          <w:b/>
          <w:bCs/>
          <w:sz w:val="20"/>
          <w:szCs w:val="20"/>
        </w:rPr>
        <w:t xml:space="preserve">. </w:t>
      </w:r>
      <w:r w:rsidR="00412633" w:rsidRPr="4E22C620">
        <w:rPr>
          <w:rFonts w:ascii="Arial" w:hAnsi="Arial" w:cs="Arial"/>
          <w:b/>
          <w:bCs/>
          <w:sz w:val="20"/>
          <w:szCs w:val="20"/>
        </w:rPr>
        <w:t xml:space="preserve">Dementsprechend </w:t>
      </w:r>
      <w:r w:rsidR="00652338" w:rsidRPr="4E22C620">
        <w:rPr>
          <w:rFonts w:ascii="Arial" w:hAnsi="Arial" w:cs="Arial"/>
          <w:b/>
          <w:bCs/>
          <w:sz w:val="20"/>
          <w:szCs w:val="20"/>
        </w:rPr>
        <w:t>stellt</w:t>
      </w:r>
      <w:r w:rsidR="4F656A57" w:rsidRPr="4E22C620">
        <w:rPr>
          <w:rFonts w:ascii="Arial" w:hAnsi="Arial" w:cs="Arial"/>
          <w:b/>
          <w:bCs/>
          <w:sz w:val="20"/>
          <w:szCs w:val="20"/>
        </w:rPr>
        <w:t>e</w:t>
      </w:r>
      <w:r w:rsidR="00652338" w:rsidRPr="4E22C620">
        <w:rPr>
          <w:rFonts w:ascii="Arial" w:hAnsi="Arial" w:cs="Arial"/>
          <w:b/>
          <w:bCs/>
          <w:sz w:val="20"/>
          <w:szCs w:val="20"/>
        </w:rPr>
        <w:t xml:space="preserve"> </w:t>
      </w:r>
      <w:r w:rsidR="00DF7853" w:rsidRPr="4E22C620">
        <w:rPr>
          <w:rFonts w:ascii="Arial" w:hAnsi="Arial" w:cs="Arial"/>
          <w:b/>
          <w:bCs/>
          <w:sz w:val="20"/>
          <w:szCs w:val="20"/>
        </w:rPr>
        <w:t>der Beschlägehersteller</w:t>
      </w:r>
      <w:r w:rsidR="00412633" w:rsidRPr="4E22C620">
        <w:rPr>
          <w:rFonts w:ascii="Arial" w:hAnsi="Arial" w:cs="Arial"/>
          <w:b/>
          <w:bCs/>
          <w:sz w:val="20"/>
          <w:szCs w:val="20"/>
        </w:rPr>
        <w:t xml:space="preserve"> </w:t>
      </w:r>
      <w:r w:rsidR="00943DA0" w:rsidRPr="4E22C620">
        <w:rPr>
          <w:rFonts w:ascii="Arial" w:hAnsi="Arial" w:cs="Arial"/>
          <w:b/>
          <w:bCs/>
          <w:sz w:val="20"/>
          <w:szCs w:val="20"/>
        </w:rPr>
        <w:t xml:space="preserve">die </w:t>
      </w:r>
      <w:r w:rsidR="00412633" w:rsidRPr="4E22C620">
        <w:rPr>
          <w:rFonts w:ascii="Arial" w:hAnsi="Arial" w:cs="Arial"/>
          <w:b/>
          <w:bCs/>
          <w:sz w:val="20"/>
          <w:szCs w:val="20"/>
        </w:rPr>
        <w:t>Kreislaufwirtschaft i</w:t>
      </w:r>
      <w:r w:rsidR="00652338" w:rsidRPr="4E22C620">
        <w:rPr>
          <w:rFonts w:ascii="Arial" w:hAnsi="Arial" w:cs="Arial"/>
          <w:b/>
          <w:bCs/>
          <w:sz w:val="20"/>
          <w:szCs w:val="20"/>
        </w:rPr>
        <w:t>n den</w:t>
      </w:r>
      <w:r w:rsidR="00C42646" w:rsidRPr="4E22C620">
        <w:rPr>
          <w:rFonts w:ascii="Arial" w:hAnsi="Arial" w:cs="Arial"/>
          <w:b/>
          <w:bCs/>
          <w:sz w:val="20"/>
          <w:szCs w:val="20"/>
        </w:rPr>
        <w:t xml:space="preserve"> Mittelpunkt</w:t>
      </w:r>
      <w:r w:rsidR="0031364D" w:rsidRPr="4E22C620">
        <w:rPr>
          <w:rFonts w:ascii="Arial" w:hAnsi="Arial" w:cs="Arial"/>
          <w:b/>
          <w:bCs/>
          <w:sz w:val="20"/>
          <w:szCs w:val="20"/>
        </w:rPr>
        <w:t>.</w:t>
      </w:r>
      <w:r w:rsidR="74949A08" w:rsidRPr="4E22C620">
        <w:rPr>
          <w:rFonts w:ascii="Arial" w:hAnsi="Arial" w:cs="Arial"/>
          <w:b/>
          <w:bCs/>
          <w:sz w:val="20"/>
          <w:szCs w:val="20"/>
        </w:rPr>
        <w:t xml:space="preserve"> </w:t>
      </w:r>
      <w:r w:rsidR="00BC21AD" w:rsidRPr="4E22C620">
        <w:rPr>
          <w:rFonts w:ascii="Arial" w:hAnsi="Arial" w:cs="Arial"/>
          <w:b/>
          <w:bCs/>
          <w:sz w:val="20"/>
          <w:szCs w:val="20"/>
        </w:rPr>
        <w:t>Mit</w:t>
      </w:r>
      <w:r w:rsidR="00652338" w:rsidRPr="4E22C620">
        <w:rPr>
          <w:rFonts w:ascii="Arial" w:hAnsi="Arial" w:cs="Arial"/>
          <w:b/>
          <w:bCs/>
          <w:sz w:val="20"/>
          <w:szCs w:val="20"/>
        </w:rPr>
        <w:t xml:space="preserve"> interaktive</w:t>
      </w:r>
      <w:r w:rsidR="00BC21AD" w:rsidRPr="4E22C620">
        <w:rPr>
          <w:rFonts w:ascii="Arial" w:hAnsi="Arial" w:cs="Arial"/>
          <w:b/>
          <w:bCs/>
          <w:sz w:val="20"/>
          <w:szCs w:val="20"/>
        </w:rPr>
        <w:t>n</w:t>
      </w:r>
      <w:r w:rsidR="00652338" w:rsidRPr="4E22C620">
        <w:rPr>
          <w:rFonts w:ascii="Arial" w:hAnsi="Arial" w:cs="Arial"/>
          <w:b/>
          <w:bCs/>
          <w:sz w:val="20"/>
          <w:szCs w:val="20"/>
        </w:rPr>
        <w:t xml:space="preserve"> Elemente</w:t>
      </w:r>
      <w:r w:rsidR="00BC21AD" w:rsidRPr="4E22C620">
        <w:rPr>
          <w:rFonts w:ascii="Arial" w:hAnsi="Arial" w:cs="Arial"/>
          <w:b/>
          <w:bCs/>
          <w:sz w:val="20"/>
          <w:szCs w:val="20"/>
        </w:rPr>
        <w:t>n</w:t>
      </w:r>
      <w:r w:rsidR="003C1C5E" w:rsidRPr="4E22C620">
        <w:rPr>
          <w:rFonts w:ascii="Arial" w:hAnsi="Arial" w:cs="Arial"/>
          <w:b/>
          <w:bCs/>
          <w:sz w:val="20"/>
          <w:szCs w:val="20"/>
        </w:rPr>
        <w:t xml:space="preserve"> </w:t>
      </w:r>
      <w:r w:rsidR="00660710" w:rsidRPr="4E22C620">
        <w:rPr>
          <w:rFonts w:ascii="Arial" w:hAnsi="Arial" w:cs="Arial"/>
          <w:b/>
          <w:bCs/>
          <w:sz w:val="20"/>
          <w:szCs w:val="20"/>
        </w:rPr>
        <w:t>w</w:t>
      </w:r>
      <w:r w:rsidR="5001F180" w:rsidRPr="4E22C620">
        <w:rPr>
          <w:rFonts w:ascii="Arial" w:hAnsi="Arial" w:cs="Arial"/>
          <w:b/>
          <w:bCs/>
          <w:sz w:val="20"/>
          <w:szCs w:val="20"/>
        </w:rPr>
        <w:t>u</w:t>
      </w:r>
      <w:r w:rsidR="00660710" w:rsidRPr="4E22C620">
        <w:rPr>
          <w:rFonts w:ascii="Arial" w:hAnsi="Arial" w:cs="Arial"/>
          <w:b/>
          <w:bCs/>
          <w:sz w:val="20"/>
          <w:szCs w:val="20"/>
        </w:rPr>
        <w:t xml:space="preserve">rden </w:t>
      </w:r>
      <w:r w:rsidR="008B0F36" w:rsidRPr="4E22C620">
        <w:rPr>
          <w:rFonts w:ascii="Arial" w:hAnsi="Arial" w:cs="Arial"/>
          <w:b/>
          <w:bCs/>
          <w:sz w:val="20"/>
          <w:szCs w:val="20"/>
        </w:rPr>
        <w:t>die</w:t>
      </w:r>
      <w:r w:rsidR="00902074" w:rsidRPr="4E22C620">
        <w:rPr>
          <w:rFonts w:ascii="Arial" w:hAnsi="Arial" w:cs="Arial"/>
          <w:b/>
          <w:bCs/>
          <w:sz w:val="20"/>
          <w:szCs w:val="20"/>
        </w:rPr>
        <w:t xml:space="preserve"> Besucherinnen und Besucher </w:t>
      </w:r>
      <w:r w:rsidR="008B0F36" w:rsidRPr="4E22C620">
        <w:rPr>
          <w:rFonts w:ascii="Arial" w:hAnsi="Arial" w:cs="Arial"/>
          <w:b/>
          <w:bCs/>
          <w:sz w:val="20"/>
          <w:szCs w:val="20"/>
        </w:rPr>
        <w:t>selbst Teil des Geschehens</w:t>
      </w:r>
      <w:r w:rsidR="008B5D3B" w:rsidRPr="4E22C620">
        <w:rPr>
          <w:rFonts w:ascii="Arial" w:hAnsi="Arial" w:cs="Arial"/>
          <w:b/>
          <w:bCs/>
          <w:sz w:val="20"/>
          <w:szCs w:val="20"/>
        </w:rPr>
        <w:t xml:space="preserve"> und erf</w:t>
      </w:r>
      <w:r w:rsidR="43225E4E" w:rsidRPr="4E22C620">
        <w:rPr>
          <w:rFonts w:ascii="Arial" w:hAnsi="Arial" w:cs="Arial"/>
          <w:b/>
          <w:bCs/>
          <w:sz w:val="20"/>
          <w:szCs w:val="20"/>
        </w:rPr>
        <w:t>u</w:t>
      </w:r>
      <w:r w:rsidR="008B5D3B" w:rsidRPr="4E22C620">
        <w:rPr>
          <w:rFonts w:ascii="Arial" w:hAnsi="Arial" w:cs="Arial"/>
          <w:b/>
          <w:bCs/>
          <w:sz w:val="20"/>
          <w:szCs w:val="20"/>
        </w:rPr>
        <w:t>hren dabei mehr über die fünf geschlossenen Materialkreisläufe</w:t>
      </w:r>
      <w:r w:rsidR="00E337DE" w:rsidRPr="4E22C620">
        <w:rPr>
          <w:rFonts w:ascii="Arial" w:hAnsi="Arial" w:cs="Arial"/>
          <w:b/>
          <w:bCs/>
          <w:sz w:val="20"/>
          <w:szCs w:val="20"/>
        </w:rPr>
        <w:t xml:space="preserve"> bei Blum</w:t>
      </w:r>
      <w:r w:rsidR="008B5D3B" w:rsidRPr="4E22C620">
        <w:rPr>
          <w:rFonts w:ascii="Arial" w:hAnsi="Arial" w:cs="Arial"/>
          <w:b/>
          <w:bCs/>
          <w:sz w:val="20"/>
          <w:szCs w:val="20"/>
        </w:rPr>
        <w:t>. Besonders im</w:t>
      </w:r>
      <w:r w:rsidR="009E6CE9" w:rsidRPr="4E22C620">
        <w:rPr>
          <w:rFonts w:ascii="Arial" w:hAnsi="Arial" w:cs="Arial"/>
          <w:b/>
          <w:bCs/>
          <w:sz w:val="20"/>
          <w:szCs w:val="20"/>
        </w:rPr>
        <w:t xml:space="preserve"> </w:t>
      </w:r>
      <w:r w:rsidR="003C5A7F" w:rsidRPr="4E22C620">
        <w:rPr>
          <w:rFonts w:ascii="Arial" w:hAnsi="Arial" w:cs="Arial"/>
          <w:b/>
          <w:bCs/>
          <w:sz w:val="20"/>
          <w:szCs w:val="20"/>
        </w:rPr>
        <w:t>F</w:t>
      </w:r>
      <w:r w:rsidR="009E6CE9" w:rsidRPr="4E22C620">
        <w:rPr>
          <w:rFonts w:ascii="Arial" w:hAnsi="Arial" w:cs="Arial"/>
          <w:b/>
          <w:bCs/>
          <w:sz w:val="20"/>
          <w:szCs w:val="20"/>
        </w:rPr>
        <w:t>okus</w:t>
      </w:r>
      <w:r w:rsidR="006B46E0" w:rsidRPr="4E22C620">
        <w:rPr>
          <w:rFonts w:ascii="Arial" w:hAnsi="Arial" w:cs="Arial"/>
          <w:b/>
          <w:bCs/>
          <w:sz w:val="20"/>
          <w:szCs w:val="20"/>
        </w:rPr>
        <w:t xml:space="preserve">: </w:t>
      </w:r>
      <w:r w:rsidR="000B1B5D" w:rsidRPr="4E22C620">
        <w:rPr>
          <w:rFonts w:ascii="Arial" w:hAnsi="Arial" w:cs="Arial"/>
          <w:b/>
          <w:bCs/>
          <w:sz w:val="20"/>
          <w:szCs w:val="20"/>
        </w:rPr>
        <w:t xml:space="preserve">der </w:t>
      </w:r>
      <w:r w:rsidR="009E6CE9" w:rsidRPr="4E22C620">
        <w:rPr>
          <w:rFonts w:ascii="Arial" w:hAnsi="Arial" w:cs="Arial"/>
          <w:b/>
          <w:bCs/>
          <w:sz w:val="20"/>
          <w:szCs w:val="20"/>
        </w:rPr>
        <w:t>Stahlkreislauf.</w:t>
      </w:r>
    </w:p>
    <w:p w14:paraId="54F77D27" w14:textId="4154A0D8" w:rsidR="00F61D64" w:rsidRPr="00FF6295" w:rsidRDefault="00DC45F0" w:rsidP="00047C63">
      <w:pPr>
        <w:spacing w:after="240" w:line="360" w:lineRule="auto"/>
        <w:rPr>
          <w:rFonts w:ascii="Arial" w:hAnsi="Arial" w:cs="Arial"/>
          <w:b/>
          <w:bCs/>
          <w:sz w:val="20"/>
          <w:szCs w:val="20"/>
        </w:rPr>
      </w:pPr>
      <w:r w:rsidRPr="4E22C620">
        <w:rPr>
          <w:rFonts w:ascii="Arial" w:hAnsi="Arial" w:cs="Arial"/>
          <w:sz w:val="20"/>
          <w:szCs w:val="20"/>
        </w:rPr>
        <w:t xml:space="preserve">Durch die </w:t>
      </w:r>
      <w:r w:rsidR="00A62148" w:rsidRPr="4E22C620">
        <w:rPr>
          <w:rFonts w:ascii="Arial" w:hAnsi="Arial" w:cs="Arial"/>
          <w:sz w:val="20"/>
          <w:szCs w:val="20"/>
        </w:rPr>
        <w:t xml:space="preserve">sortenreine Trennung </w:t>
      </w:r>
      <w:r w:rsidR="00F91D78" w:rsidRPr="4E22C620">
        <w:rPr>
          <w:rFonts w:ascii="Arial" w:hAnsi="Arial" w:cs="Arial"/>
          <w:sz w:val="20"/>
          <w:szCs w:val="20"/>
        </w:rPr>
        <w:t>seine</w:t>
      </w:r>
      <w:r w:rsidR="005D0936" w:rsidRPr="4E22C620">
        <w:rPr>
          <w:rFonts w:ascii="Arial" w:hAnsi="Arial" w:cs="Arial"/>
          <w:sz w:val="20"/>
          <w:szCs w:val="20"/>
        </w:rPr>
        <w:t>s</w:t>
      </w:r>
      <w:r w:rsidR="00F91D78" w:rsidRPr="4E22C620">
        <w:rPr>
          <w:rFonts w:ascii="Arial" w:hAnsi="Arial" w:cs="Arial"/>
          <w:sz w:val="20"/>
          <w:szCs w:val="20"/>
        </w:rPr>
        <w:t xml:space="preserve"> S</w:t>
      </w:r>
      <w:r w:rsidR="005D0936" w:rsidRPr="4E22C620">
        <w:rPr>
          <w:rFonts w:ascii="Arial" w:hAnsi="Arial" w:cs="Arial"/>
          <w:sz w:val="20"/>
          <w:szCs w:val="20"/>
        </w:rPr>
        <w:t>tahls</w:t>
      </w:r>
      <w:r w:rsidR="00F91D78" w:rsidRPr="4E22C620">
        <w:rPr>
          <w:rFonts w:ascii="Arial" w:hAnsi="Arial" w:cs="Arial"/>
          <w:sz w:val="20"/>
          <w:szCs w:val="20"/>
        </w:rPr>
        <w:t>chrotte</w:t>
      </w:r>
      <w:r w:rsidR="005D0936" w:rsidRPr="4E22C620">
        <w:rPr>
          <w:rFonts w:ascii="Arial" w:hAnsi="Arial" w:cs="Arial"/>
          <w:sz w:val="20"/>
          <w:szCs w:val="20"/>
        </w:rPr>
        <w:t>s</w:t>
      </w:r>
      <w:r w:rsidR="00F91D78" w:rsidRPr="4E22C620">
        <w:rPr>
          <w:rFonts w:ascii="Arial" w:hAnsi="Arial" w:cs="Arial"/>
          <w:sz w:val="20"/>
          <w:szCs w:val="20"/>
        </w:rPr>
        <w:t xml:space="preserve"> </w:t>
      </w:r>
      <w:r w:rsidR="006518BE" w:rsidRPr="4E22C620">
        <w:rPr>
          <w:rFonts w:ascii="Arial" w:hAnsi="Arial" w:cs="Arial"/>
          <w:sz w:val="20"/>
          <w:szCs w:val="20"/>
        </w:rPr>
        <w:t xml:space="preserve">trägt </w:t>
      </w:r>
      <w:r w:rsidR="00254D28" w:rsidRPr="4E22C620">
        <w:rPr>
          <w:rFonts w:ascii="Arial" w:hAnsi="Arial" w:cs="Arial"/>
          <w:sz w:val="20"/>
          <w:szCs w:val="20"/>
        </w:rPr>
        <w:t>B</w:t>
      </w:r>
      <w:r w:rsidR="008051CC" w:rsidRPr="4E22C620">
        <w:rPr>
          <w:rFonts w:ascii="Arial" w:hAnsi="Arial" w:cs="Arial"/>
          <w:sz w:val="20"/>
          <w:szCs w:val="20"/>
        </w:rPr>
        <w:t>lum</w:t>
      </w:r>
      <w:r w:rsidR="0035175F" w:rsidRPr="4E22C620">
        <w:rPr>
          <w:rFonts w:ascii="Arial" w:hAnsi="Arial" w:cs="Arial"/>
          <w:sz w:val="20"/>
          <w:szCs w:val="20"/>
        </w:rPr>
        <w:t xml:space="preserve"> </w:t>
      </w:r>
      <w:r w:rsidR="1A09F325" w:rsidRPr="4E22C620">
        <w:rPr>
          <w:rFonts w:ascii="Arial" w:hAnsi="Arial" w:cs="Arial"/>
          <w:sz w:val="20"/>
          <w:szCs w:val="20"/>
        </w:rPr>
        <w:t>erheblich</w:t>
      </w:r>
      <w:r w:rsidR="0035175F" w:rsidRPr="4E22C620">
        <w:rPr>
          <w:rFonts w:ascii="Arial" w:hAnsi="Arial" w:cs="Arial"/>
          <w:sz w:val="20"/>
          <w:szCs w:val="20"/>
        </w:rPr>
        <w:t xml:space="preserve"> zu</w:t>
      </w:r>
      <w:r w:rsidR="1A09F325" w:rsidRPr="4E22C620">
        <w:rPr>
          <w:rFonts w:ascii="Arial" w:hAnsi="Arial" w:cs="Arial"/>
          <w:sz w:val="20"/>
          <w:szCs w:val="20"/>
        </w:rPr>
        <w:t xml:space="preserve"> </w:t>
      </w:r>
      <w:r w:rsidR="0035334E" w:rsidRPr="4E22C620">
        <w:rPr>
          <w:rFonts w:ascii="Arial" w:hAnsi="Arial" w:cs="Arial"/>
          <w:sz w:val="20"/>
          <w:szCs w:val="20"/>
        </w:rPr>
        <w:t>CO</w:t>
      </w:r>
      <w:r w:rsidR="0035334E" w:rsidRPr="4E22C620">
        <w:rPr>
          <w:rFonts w:ascii="Arial" w:hAnsi="Arial" w:cs="Arial"/>
          <w:sz w:val="20"/>
          <w:szCs w:val="20"/>
          <w:vertAlign w:val="subscript"/>
        </w:rPr>
        <w:t>2</w:t>
      </w:r>
      <w:r w:rsidR="006A0E35" w:rsidRPr="4E22C620">
        <w:rPr>
          <w:rFonts w:ascii="Arial" w:hAnsi="Arial" w:cs="Arial"/>
          <w:sz w:val="20"/>
          <w:szCs w:val="20"/>
        </w:rPr>
        <w:t>-</w:t>
      </w:r>
      <w:r w:rsidR="1A09F325" w:rsidRPr="4E22C620">
        <w:rPr>
          <w:rFonts w:ascii="Arial" w:hAnsi="Arial" w:cs="Arial"/>
          <w:sz w:val="20"/>
          <w:szCs w:val="20"/>
        </w:rPr>
        <w:t xml:space="preserve">Einsparungen </w:t>
      </w:r>
      <w:r w:rsidR="0035175F" w:rsidRPr="4E22C620">
        <w:rPr>
          <w:rFonts w:ascii="Arial" w:hAnsi="Arial" w:cs="Arial"/>
          <w:sz w:val="20"/>
          <w:szCs w:val="20"/>
        </w:rPr>
        <w:t>bei</w:t>
      </w:r>
      <w:r w:rsidR="008609F7" w:rsidRPr="4E22C620">
        <w:rPr>
          <w:rFonts w:ascii="Arial" w:hAnsi="Arial" w:cs="Arial"/>
          <w:sz w:val="20"/>
          <w:szCs w:val="20"/>
        </w:rPr>
        <w:t xml:space="preserve">. </w:t>
      </w:r>
      <w:r w:rsidR="348E63B9" w:rsidRPr="4E22C620">
        <w:rPr>
          <w:rFonts w:ascii="Arial" w:hAnsi="Arial" w:cs="Arial"/>
          <w:sz w:val="20"/>
          <w:szCs w:val="20"/>
        </w:rPr>
        <w:t>Mit</w:t>
      </w:r>
      <w:r w:rsidR="6672354E" w:rsidRPr="4E22C620">
        <w:rPr>
          <w:rFonts w:ascii="Arial" w:hAnsi="Arial" w:cs="Arial"/>
          <w:sz w:val="20"/>
          <w:szCs w:val="20"/>
        </w:rPr>
        <w:t xml:space="preserve"> </w:t>
      </w:r>
      <w:r w:rsidR="008609F7" w:rsidRPr="4E22C620">
        <w:rPr>
          <w:rFonts w:ascii="Arial" w:hAnsi="Arial" w:cs="Arial"/>
          <w:sz w:val="20"/>
          <w:szCs w:val="20"/>
        </w:rPr>
        <w:t>spielerischen</w:t>
      </w:r>
      <w:r w:rsidR="6672354E" w:rsidRPr="4E22C620">
        <w:rPr>
          <w:rFonts w:ascii="Arial" w:hAnsi="Arial" w:cs="Arial"/>
          <w:sz w:val="20"/>
          <w:szCs w:val="20"/>
        </w:rPr>
        <w:t xml:space="preserve"> </w:t>
      </w:r>
      <w:r w:rsidR="73330375" w:rsidRPr="4E22C620">
        <w:rPr>
          <w:rFonts w:ascii="Arial" w:hAnsi="Arial" w:cs="Arial"/>
          <w:sz w:val="20"/>
          <w:szCs w:val="20"/>
        </w:rPr>
        <w:t>Elemente</w:t>
      </w:r>
      <w:r w:rsidR="6C623091" w:rsidRPr="4E22C620">
        <w:rPr>
          <w:rFonts w:ascii="Arial" w:hAnsi="Arial" w:cs="Arial"/>
          <w:sz w:val="20"/>
          <w:szCs w:val="20"/>
        </w:rPr>
        <w:t>n</w:t>
      </w:r>
      <w:r w:rsidR="5FC4623D" w:rsidRPr="4E22C620">
        <w:rPr>
          <w:rFonts w:ascii="Arial" w:hAnsi="Arial" w:cs="Arial"/>
          <w:sz w:val="20"/>
          <w:szCs w:val="20"/>
        </w:rPr>
        <w:t xml:space="preserve">, die </w:t>
      </w:r>
      <w:r w:rsidR="1CC60C42" w:rsidRPr="4E22C620">
        <w:rPr>
          <w:rFonts w:ascii="Arial" w:hAnsi="Arial" w:cs="Arial"/>
          <w:sz w:val="20"/>
          <w:szCs w:val="20"/>
        </w:rPr>
        <w:t>Besuchende zum</w:t>
      </w:r>
      <w:r w:rsidR="5FC4623D" w:rsidRPr="4E22C620">
        <w:rPr>
          <w:rFonts w:ascii="Arial" w:hAnsi="Arial" w:cs="Arial"/>
          <w:sz w:val="20"/>
          <w:szCs w:val="20"/>
        </w:rPr>
        <w:t xml:space="preserve"> Mitmachen einl</w:t>
      </w:r>
      <w:r w:rsidR="7379A9D0" w:rsidRPr="4E22C620">
        <w:rPr>
          <w:rFonts w:ascii="Arial" w:hAnsi="Arial" w:cs="Arial"/>
          <w:sz w:val="20"/>
          <w:szCs w:val="20"/>
        </w:rPr>
        <w:t>u</w:t>
      </w:r>
      <w:r w:rsidR="3ADC6C86" w:rsidRPr="4E22C620">
        <w:rPr>
          <w:rFonts w:ascii="Arial" w:hAnsi="Arial" w:cs="Arial"/>
          <w:sz w:val="20"/>
          <w:szCs w:val="20"/>
        </w:rPr>
        <w:t>den</w:t>
      </w:r>
      <w:r w:rsidR="62745EF1" w:rsidRPr="4E22C620">
        <w:rPr>
          <w:rFonts w:ascii="Arial" w:hAnsi="Arial" w:cs="Arial"/>
          <w:sz w:val="20"/>
          <w:szCs w:val="20"/>
        </w:rPr>
        <w:t xml:space="preserve"> – etwa einer Minigolfbahn </w:t>
      </w:r>
      <w:r w:rsidR="00773DF4" w:rsidRPr="4E22C620">
        <w:rPr>
          <w:rFonts w:ascii="Arial" w:hAnsi="Arial" w:cs="Arial"/>
          <w:sz w:val="20"/>
          <w:szCs w:val="20"/>
        </w:rPr>
        <w:t>–, veranschaulicht</w:t>
      </w:r>
      <w:r w:rsidR="5DA38331" w:rsidRPr="4E22C620">
        <w:rPr>
          <w:rFonts w:ascii="Arial" w:hAnsi="Arial" w:cs="Arial"/>
          <w:sz w:val="20"/>
          <w:szCs w:val="20"/>
        </w:rPr>
        <w:t xml:space="preserve">e </w:t>
      </w:r>
      <w:r w:rsidR="00E24BD0" w:rsidRPr="4E22C620">
        <w:rPr>
          <w:rFonts w:ascii="Arial" w:hAnsi="Arial" w:cs="Arial"/>
          <w:sz w:val="20"/>
          <w:szCs w:val="20"/>
        </w:rPr>
        <w:t xml:space="preserve">der </w:t>
      </w:r>
      <w:proofErr w:type="spellStart"/>
      <w:r w:rsidR="00E24BD0" w:rsidRPr="4E22C620">
        <w:rPr>
          <w:rFonts w:ascii="Arial" w:hAnsi="Arial" w:cs="Arial"/>
          <w:sz w:val="20"/>
          <w:szCs w:val="20"/>
        </w:rPr>
        <w:t>Beschlägespezialist</w:t>
      </w:r>
      <w:proofErr w:type="spellEnd"/>
      <w:r w:rsidR="00773DF4" w:rsidRPr="4E22C620">
        <w:rPr>
          <w:rFonts w:ascii="Arial" w:hAnsi="Arial" w:cs="Arial"/>
          <w:sz w:val="20"/>
          <w:szCs w:val="20"/>
        </w:rPr>
        <w:t xml:space="preserve"> </w:t>
      </w:r>
      <w:r w:rsidR="008E2E76" w:rsidRPr="4E22C620">
        <w:rPr>
          <w:rFonts w:ascii="Arial" w:hAnsi="Arial" w:cs="Arial"/>
          <w:sz w:val="20"/>
          <w:szCs w:val="20"/>
        </w:rPr>
        <w:t>den Verwertungsweg</w:t>
      </w:r>
      <w:r w:rsidR="00BA3BD5" w:rsidRPr="4E22C620">
        <w:rPr>
          <w:rFonts w:ascii="Arial" w:hAnsi="Arial" w:cs="Arial"/>
          <w:sz w:val="20"/>
          <w:szCs w:val="20"/>
        </w:rPr>
        <w:t xml:space="preserve"> </w:t>
      </w:r>
      <w:r w:rsidR="00C61324" w:rsidRPr="4E22C620">
        <w:rPr>
          <w:rFonts w:ascii="Arial" w:hAnsi="Arial" w:cs="Arial"/>
          <w:sz w:val="20"/>
          <w:szCs w:val="20"/>
        </w:rPr>
        <w:t>seines</w:t>
      </w:r>
      <w:r w:rsidR="00BA3BD5" w:rsidRPr="4E22C620">
        <w:rPr>
          <w:rFonts w:ascii="Arial" w:hAnsi="Arial" w:cs="Arial"/>
          <w:sz w:val="20"/>
          <w:szCs w:val="20"/>
        </w:rPr>
        <w:t xml:space="preserve"> Hauptrohstoffs Stahl</w:t>
      </w:r>
      <w:r w:rsidR="00A87622" w:rsidRPr="4E22C620">
        <w:rPr>
          <w:rFonts w:ascii="Arial" w:hAnsi="Arial" w:cs="Arial"/>
          <w:sz w:val="20"/>
          <w:szCs w:val="20"/>
        </w:rPr>
        <w:t>.</w:t>
      </w:r>
      <w:r w:rsidR="00213497" w:rsidRPr="4E22C620">
        <w:rPr>
          <w:rFonts w:ascii="Arial" w:hAnsi="Arial" w:cs="Arial"/>
          <w:sz w:val="20"/>
          <w:szCs w:val="20"/>
        </w:rPr>
        <w:t xml:space="preserve"> </w:t>
      </w:r>
      <w:r w:rsidR="00CA4B43" w:rsidRPr="4E22C620">
        <w:rPr>
          <w:rFonts w:ascii="Arial" w:hAnsi="Arial" w:cs="Arial"/>
          <w:sz w:val="20"/>
          <w:szCs w:val="20"/>
        </w:rPr>
        <w:t>Blum</w:t>
      </w:r>
      <w:r w:rsidR="00A271FE" w:rsidRPr="4E22C620">
        <w:rPr>
          <w:rFonts w:ascii="Arial" w:hAnsi="Arial" w:cs="Arial"/>
          <w:sz w:val="20"/>
          <w:szCs w:val="20"/>
        </w:rPr>
        <w:t xml:space="preserve"> zeigt</w:t>
      </w:r>
      <w:r w:rsidR="61FED6EA" w:rsidRPr="4E22C620">
        <w:rPr>
          <w:rFonts w:ascii="Arial" w:hAnsi="Arial" w:cs="Arial"/>
          <w:sz w:val="20"/>
          <w:szCs w:val="20"/>
        </w:rPr>
        <w:t>e</w:t>
      </w:r>
      <w:r w:rsidR="00A271FE" w:rsidRPr="4E22C620">
        <w:rPr>
          <w:rFonts w:ascii="Arial" w:hAnsi="Arial" w:cs="Arial"/>
          <w:sz w:val="20"/>
          <w:szCs w:val="20"/>
        </w:rPr>
        <w:t xml:space="preserve"> dadurch auf, welch</w:t>
      </w:r>
      <w:r w:rsidR="00DA03DD" w:rsidRPr="4E22C620">
        <w:rPr>
          <w:rFonts w:ascii="Arial" w:hAnsi="Arial" w:cs="Arial"/>
          <w:sz w:val="20"/>
          <w:szCs w:val="20"/>
        </w:rPr>
        <w:t xml:space="preserve"> wertvollen Beitrag</w:t>
      </w:r>
      <w:r w:rsidR="159FDAEB" w:rsidRPr="4E22C620">
        <w:rPr>
          <w:rFonts w:ascii="Arial" w:hAnsi="Arial" w:cs="Arial"/>
          <w:sz w:val="20"/>
          <w:szCs w:val="20"/>
        </w:rPr>
        <w:t xml:space="preserve"> </w:t>
      </w:r>
      <w:r w:rsidR="00DA03DD" w:rsidRPr="4E22C620">
        <w:rPr>
          <w:rFonts w:ascii="Arial" w:hAnsi="Arial" w:cs="Arial"/>
          <w:sz w:val="20"/>
          <w:szCs w:val="20"/>
        </w:rPr>
        <w:t xml:space="preserve">zur Nachhaltigkeit </w:t>
      </w:r>
      <w:r w:rsidR="5F880080" w:rsidRPr="4E22C620">
        <w:rPr>
          <w:rFonts w:ascii="Arial" w:hAnsi="Arial" w:cs="Arial"/>
          <w:sz w:val="20"/>
          <w:szCs w:val="20"/>
        </w:rPr>
        <w:t>das</w:t>
      </w:r>
      <w:r w:rsidR="4E4F0467" w:rsidRPr="4E22C620">
        <w:rPr>
          <w:rFonts w:ascii="Arial" w:hAnsi="Arial" w:cs="Arial"/>
          <w:sz w:val="20"/>
          <w:szCs w:val="20"/>
        </w:rPr>
        <w:t xml:space="preserve"> </w:t>
      </w:r>
      <w:r w:rsidR="0AFC391B" w:rsidRPr="4E22C620">
        <w:rPr>
          <w:rFonts w:ascii="Arial" w:hAnsi="Arial" w:cs="Arial"/>
          <w:sz w:val="20"/>
          <w:szCs w:val="20"/>
        </w:rPr>
        <w:t>sortenreine Tre</w:t>
      </w:r>
      <w:r w:rsidR="0BC9191F" w:rsidRPr="4E22C620">
        <w:rPr>
          <w:rFonts w:ascii="Arial" w:hAnsi="Arial" w:cs="Arial"/>
          <w:sz w:val="20"/>
          <w:szCs w:val="20"/>
        </w:rPr>
        <w:t>nnen des Stahlschrottes</w:t>
      </w:r>
      <w:r w:rsidR="00DA03DD" w:rsidRPr="4E22C620">
        <w:rPr>
          <w:rFonts w:ascii="Arial" w:hAnsi="Arial" w:cs="Arial"/>
          <w:sz w:val="20"/>
          <w:szCs w:val="20"/>
        </w:rPr>
        <w:t xml:space="preserve"> leistet</w:t>
      </w:r>
      <w:r w:rsidR="1CF98314" w:rsidRPr="4E22C620">
        <w:rPr>
          <w:rFonts w:ascii="Arial" w:hAnsi="Arial" w:cs="Arial"/>
          <w:sz w:val="20"/>
          <w:szCs w:val="20"/>
        </w:rPr>
        <w:t>. M</w:t>
      </w:r>
      <w:r w:rsidR="57B92D24" w:rsidRPr="4E22C620">
        <w:rPr>
          <w:rFonts w:ascii="Arial" w:hAnsi="Arial" w:cs="Arial"/>
          <w:sz w:val="20"/>
          <w:szCs w:val="20"/>
        </w:rPr>
        <w:t xml:space="preserve">ithilfe </w:t>
      </w:r>
      <w:r w:rsidR="210A82C5" w:rsidRPr="4E22C620">
        <w:rPr>
          <w:rFonts w:ascii="Arial" w:hAnsi="Arial" w:cs="Arial"/>
          <w:sz w:val="20"/>
          <w:szCs w:val="20"/>
        </w:rPr>
        <w:t>ein</w:t>
      </w:r>
      <w:r w:rsidR="57B92D24" w:rsidRPr="4E22C620">
        <w:rPr>
          <w:rFonts w:ascii="Arial" w:hAnsi="Arial" w:cs="Arial"/>
          <w:sz w:val="20"/>
          <w:szCs w:val="20"/>
        </w:rPr>
        <w:t>es</w:t>
      </w:r>
      <w:r w:rsidR="210A82C5" w:rsidRPr="4E22C620">
        <w:rPr>
          <w:rFonts w:ascii="Arial" w:hAnsi="Arial" w:cs="Arial"/>
          <w:sz w:val="20"/>
          <w:szCs w:val="20"/>
        </w:rPr>
        <w:t xml:space="preserve"> effiziente</w:t>
      </w:r>
      <w:r w:rsidR="5AADD076" w:rsidRPr="4E22C620">
        <w:rPr>
          <w:rFonts w:ascii="Arial" w:hAnsi="Arial" w:cs="Arial"/>
          <w:sz w:val="20"/>
          <w:szCs w:val="20"/>
        </w:rPr>
        <w:t>n und vollautomatisierten</w:t>
      </w:r>
      <w:r w:rsidR="210A82C5" w:rsidRPr="4E22C620">
        <w:rPr>
          <w:rFonts w:ascii="Arial" w:hAnsi="Arial" w:cs="Arial"/>
          <w:sz w:val="20"/>
          <w:szCs w:val="20"/>
        </w:rPr>
        <w:t xml:space="preserve"> Wertstoff-Logistik-System</w:t>
      </w:r>
      <w:r w:rsidR="57B92D24" w:rsidRPr="4E22C620">
        <w:rPr>
          <w:rFonts w:ascii="Arial" w:hAnsi="Arial" w:cs="Arial"/>
          <w:sz w:val="20"/>
          <w:szCs w:val="20"/>
        </w:rPr>
        <w:t>s</w:t>
      </w:r>
      <w:r w:rsidR="6CDB6C8C" w:rsidRPr="4E22C620">
        <w:rPr>
          <w:rFonts w:ascii="Arial" w:hAnsi="Arial" w:cs="Arial"/>
          <w:sz w:val="20"/>
          <w:szCs w:val="20"/>
        </w:rPr>
        <w:t xml:space="preserve"> </w:t>
      </w:r>
      <w:r w:rsidR="0999B0E7" w:rsidRPr="4E22C620">
        <w:rPr>
          <w:rFonts w:ascii="Arial" w:hAnsi="Arial" w:cs="Arial"/>
          <w:sz w:val="20"/>
          <w:szCs w:val="20"/>
        </w:rPr>
        <w:t>sammel</w:t>
      </w:r>
      <w:r w:rsidR="00152B4B" w:rsidRPr="4E22C620">
        <w:rPr>
          <w:rFonts w:ascii="Arial" w:hAnsi="Arial" w:cs="Arial"/>
          <w:sz w:val="20"/>
          <w:szCs w:val="20"/>
        </w:rPr>
        <w:t xml:space="preserve">t </w:t>
      </w:r>
      <w:r w:rsidR="1B70544A" w:rsidRPr="4E22C620">
        <w:rPr>
          <w:rFonts w:ascii="Arial" w:hAnsi="Arial" w:cs="Arial"/>
          <w:sz w:val="20"/>
          <w:szCs w:val="20"/>
        </w:rPr>
        <w:t>das Unternehmen pro Kalenderjahr ü</w:t>
      </w:r>
      <w:r w:rsidR="1AE484C7" w:rsidRPr="4E22C620">
        <w:rPr>
          <w:rFonts w:ascii="Arial" w:hAnsi="Arial" w:cs="Arial"/>
          <w:sz w:val="20"/>
          <w:szCs w:val="20"/>
        </w:rPr>
        <w:t>ber 4</w:t>
      </w:r>
      <w:r w:rsidR="2D653E49" w:rsidRPr="4E22C620">
        <w:rPr>
          <w:rFonts w:ascii="Arial" w:hAnsi="Arial" w:cs="Arial"/>
          <w:sz w:val="20"/>
          <w:szCs w:val="20"/>
        </w:rPr>
        <w:t>7</w:t>
      </w:r>
      <w:r w:rsidR="1AE484C7" w:rsidRPr="4E22C620">
        <w:rPr>
          <w:rFonts w:ascii="Arial" w:hAnsi="Arial" w:cs="Arial"/>
          <w:sz w:val="20"/>
          <w:szCs w:val="20"/>
        </w:rPr>
        <w:t xml:space="preserve">.000 Tonnen </w:t>
      </w:r>
      <w:r w:rsidR="1B70544A" w:rsidRPr="4E22C620">
        <w:rPr>
          <w:rFonts w:ascii="Arial" w:hAnsi="Arial" w:cs="Arial"/>
          <w:sz w:val="20"/>
          <w:szCs w:val="20"/>
        </w:rPr>
        <w:t>Stahlschrott</w:t>
      </w:r>
      <w:r w:rsidR="2B77B589" w:rsidRPr="4E22C620">
        <w:rPr>
          <w:rFonts w:ascii="Arial" w:hAnsi="Arial" w:cs="Arial"/>
          <w:sz w:val="20"/>
          <w:szCs w:val="20"/>
        </w:rPr>
        <w:t>.</w:t>
      </w:r>
      <w:r w:rsidR="4CE3EB31" w:rsidRPr="4E22C620">
        <w:rPr>
          <w:rFonts w:ascii="Arial" w:hAnsi="Arial" w:cs="Arial"/>
          <w:sz w:val="20"/>
          <w:szCs w:val="20"/>
        </w:rPr>
        <w:t xml:space="preserve"> </w:t>
      </w:r>
      <w:r w:rsidR="75BDA722" w:rsidRPr="4E22C620">
        <w:rPr>
          <w:rFonts w:ascii="Arial" w:hAnsi="Arial" w:cs="Arial"/>
          <w:sz w:val="20"/>
          <w:szCs w:val="20"/>
        </w:rPr>
        <w:t>D</w:t>
      </w:r>
      <w:r w:rsidR="00E90806" w:rsidRPr="4E22C620">
        <w:rPr>
          <w:rFonts w:ascii="Arial" w:hAnsi="Arial" w:cs="Arial"/>
          <w:sz w:val="20"/>
          <w:szCs w:val="20"/>
        </w:rPr>
        <w:t>as bedeutet ein</w:t>
      </w:r>
      <w:r w:rsidR="4CE3EB31" w:rsidRPr="4E22C620">
        <w:rPr>
          <w:rFonts w:ascii="Arial" w:hAnsi="Arial" w:cs="Arial"/>
          <w:sz w:val="20"/>
          <w:szCs w:val="20"/>
        </w:rPr>
        <w:t xml:space="preserve"> </w:t>
      </w:r>
      <w:r w:rsidR="381DF50F" w:rsidRPr="4E22C620">
        <w:rPr>
          <w:rFonts w:ascii="Arial" w:hAnsi="Arial" w:cs="Arial"/>
          <w:sz w:val="20"/>
          <w:szCs w:val="20"/>
        </w:rPr>
        <w:t>Einspa</w:t>
      </w:r>
      <w:r w:rsidR="00E90806" w:rsidRPr="4E22C620">
        <w:rPr>
          <w:rFonts w:ascii="Arial" w:hAnsi="Arial" w:cs="Arial"/>
          <w:sz w:val="20"/>
          <w:szCs w:val="20"/>
        </w:rPr>
        <w:t>rpotenzial</w:t>
      </w:r>
      <w:r w:rsidR="381DF50F" w:rsidRPr="4E22C620">
        <w:rPr>
          <w:rFonts w:ascii="Arial" w:hAnsi="Arial" w:cs="Arial"/>
          <w:sz w:val="20"/>
          <w:szCs w:val="20"/>
        </w:rPr>
        <w:t xml:space="preserve"> von r</w:t>
      </w:r>
      <w:r w:rsidR="7ADDA95B" w:rsidRPr="4E22C620">
        <w:rPr>
          <w:rFonts w:ascii="Arial" w:hAnsi="Arial" w:cs="Arial"/>
          <w:sz w:val="20"/>
          <w:szCs w:val="20"/>
        </w:rPr>
        <w:t xml:space="preserve">und 70.000 </w:t>
      </w:r>
      <w:r w:rsidR="4D270043" w:rsidRPr="4E22C620">
        <w:rPr>
          <w:rFonts w:ascii="Arial" w:hAnsi="Arial" w:cs="Arial"/>
          <w:sz w:val="20"/>
          <w:szCs w:val="20"/>
        </w:rPr>
        <w:t xml:space="preserve">Tonnen </w:t>
      </w:r>
      <w:r w:rsidR="7ADDA95B" w:rsidRPr="4E22C620">
        <w:rPr>
          <w:rFonts w:ascii="Arial" w:hAnsi="Arial" w:cs="Arial"/>
          <w:sz w:val="20"/>
          <w:szCs w:val="20"/>
        </w:rPr>
        <w:t>CO</w:t>
      </w:r>
      <w:r w:rsidR="7ADDA95B" w:rsidRPr="4E22C620">
        <w:rPr>
          <w:rFonts w:ascii="Arial" w:hAnsi="Arial" w:cs="Arial"/>
          <w:sz w:val="20"/>
          <w:szCs w:val="20"/>
          <w:vertAlign w:val="subscript"/>
        </w:rPr>
        <w:t>2</w:t>
      </w:r>
      <w:r w:rsidR="7ADDA95B" w:rsidRPr="4E22C620">
        <w:rPr>
          <w:rFonts w:ascii="Arial" w:hAnsi="Arial" w:cs="Arial"/>
          <w:sz w:val="20"/>
          <w:szCs w:val="20"/>
        </w:rPr>
        <w:t>-Äquivalen</w:t>
      </w:r>
      <w:r w:rsidR="5F4C9561" w:rsidRPr="4E22C620">
        <w:rPr>
          <w:rFonts w:ascii="Arial" w:hAnsi="Arial" w:cs="Arial"/>
          <w:sz w:val="20"/>
          <w:szCs w:val="20"/>
        </w:rPr>
        <w:t>t</w:t>
      </w:r>
      <w:r w:rsidR="7ADDA95B" w:rsidRPr="4E22C620">
        <w:rPr>
          <w:rFonts w:ascii="Arial" w:hAnsi="Arial" w:cs="Arial"/>
          <w:sz w:val="20"/>
          <w:szCs w:val="20"/>
        </w:rPr>
        <w:t>.</w:t>
      </w:r>
      <w:r w:rsidR="00BF5036" w:rsidRPr="4E22C620">
        <w:rPr>
          <w:rFonts w:ascii="Arial" w:hAnsi="Arial" w:cs="Arial"/>
          <w:sz w:val="20"/>
          <w:szCs w:val="20"/>
        </w:rPr>
        <w:t xml:space="preserve"> Zur Verdeutlichung: Ein</w:t>
      </w:r>
      <w:r w:rsidR="00C93DCC" w:rsidRPr="4E22C620">
        <w:rPr>
          <w:rFonts w:ascii="Arial" w:hAnsi="Arial" w:cs="Arial"/>
          <w:sz w:val="20"/>
          <w:szCs w:val="20"/>
        </w:rPr>
        <w:t xml:space="preserve"> benzinbetriebenes </w:t>
      </w:r>
      <w:r w:rsidR="00BF5036" w:rsidRPr="4E22C620">
        <w:rPr>
          <w:rFonts w:ascii="Arial" w:hAnsi="Arial" w:cs="Arial"/>
          <w:sz w:val="20"/>
          <w:szCs w:val="20"/>
        </w:rPr>
        <w:t>Auto</w:t>
      </w:r>
      <w:r w:rsidR="00C93DCC" w:rsidRPr="4E22C620">
        <w:rPr>
          <w:rFonts w:ascii="Arial" w:hAnsi="Arial" w:cs="Arial"/>
          <w:sz w:val="20"/>
          <w:szCs w:val="20"/>
        </w:rPr>
        <w:t xml:space="preserve"> mit einem Verbrauch von 6</w:t>
      </w:r>
      <w:r w:rsidR="00034DAF" w:rsidRPr="4E22C620">
        <w:rPr>
          <w:rFonts w:ascii="Arial" w:hAnsi="Arial" w:cs="Arial"/>
          <w:sz w:val="20"/>
          <w:szCs w:val="20"/>
        </w:rPr>
        <w:t>,2</w:t>
      </w:r>
      <w:r w:rsidR="00D77B4D" w:rsidRPr="4E22C620">
        <w:rPr>
          <w:rFonts w:ascii="Arial" w:hAnsi="Arial" w:cs="Arial"/>
          <w:sz w:val="20"/>
          <w:szCs w:val="20"/>
        </w:rPr>
        <w:t xml:space="preserve"> Liter</w:t>
      </w:r>
      <w:r w:rsidR="00D41C2E" w:rsidRPr="4E22C620">
        <w:rPr>
          <w:rFonts w:ascii="Arial" w:hAnsi="Arial" w:cs="Arial"/>
          <w:sz w:val="20"/>
          <w:szCs w:val="20"/>
        </w:rPr>
        <w:t>n</w:t>
      </w:r>
      <w:r w:rsidR="00D77B4D" w:rsidRPr="4E22C620">
        <w:rPr>
          <w:rFonts w:ascii="Arial" w:hAnsi="Arial" w:cs="Arial"/>
          <w:sz w:val="20"/>
          <w:szCs w:val="20"/>
        </w:rPr>
        <w:t xml:space="preserve"> pro </w:t>
      </w:r>
      <w:r w:rsidR="00034DAF" w:rsidRPr="4E22C620">
        <w:rPr>
          <w:rFonts w:ascii="Arial" w:hAnsi="Arial" w:cs="Arial"/>
          <w:sz w:val="20"/>
          <w:szCs w:val="20"/>
        </w:rPr>
        <w:t xml:space="preserve">100 </w:t>
      </w:r>
      <w:r w:rsidR="00D77B4D" w:rsidRPr="4E22C620">
        <w:rPr>
          <w:rFonts w:ascii="Arial" w:hAnsi="Arial" w:cs="Arial"/>
          <w:sz w:val="20"/>
          <w:szCs w:val="20"/>
        </w:rPr>
        <w:t>Kilometer</w:t>
      </w:r>
      <w:r w:rsidR="009D25EC" w:rsidRPr="4E22C620">
        <w:rPr>
          <w:rFonts w:ascii="Arial" w:hAnsi="Arial" w:cs="Arial"/>
          <w:sz w:val="20"/>
          <w:szCs w:val="20"/>
        </w:rPr>
        <w:t xml:space="preserve"> </w:t>
      </w:r>
      <w:r w:rsidR="008D0E1C" w:rsidRPr="4E22C620">
        <w:rPr>
          <w:rFonts w:ascii="Arial" w:hAnsi="Arial" w:cs="Arial"/>
          <w:sz w:val="20"/>
          <w:szCs w:val="20"/>
        </w:rPr>
        <w:t xml:space="preserve">müsste </w:t>
      </w:r>
      <w:r w:rsidR="00E71D43" w:rsidRPr="4E22C620">
        <w:rPr>
          <w:rFonts w:ascii="Arial" w:hAnsi="Arial" w:cs="Arial"/>
          <w:sz w:val="20"/>
          <w:szCs w:val="20"/>
        </w:rPr>
        <w:t>knapp 316 Millionen Kilometer</w:t>
      </w:r>
      <w:r w:rsidR="00BF5036" w:rsidRPr="4E22C620">
        <w:rPr>
          <w:rFonts w:ascii="Arial" w:hAnsi="Arial" w:cs="Arial"/>
          <w:sz w:val="20"/>
          <w:szCs w:val="20"/>
        </w:rPr>
        <w:t xml:space="preserve"> </w:t>
      </w:r>
      <w:r w:rsidR="008D0E1C" w:rsidRPr="4E22C620">
        <w:rPr>
          <w:rFonts w:ascii="Arial" w:hAnsi="Arial" w:cs="Arial"/>
          <w:sz w:val="20"/>
          <w:szCs w:val="20"/>
        </w:rPr>
        <w:t>fahren, um diese</w:t>
      </w:r>
      <w:r w:rsidR="00864A34" w:rsidRPr="4E22C620">
        <w:rPr>
          <w:rFonts w:ascii="Arial" w:hAnsi="Arial" w:cs="Arial"/>
          <w:sz w:val="20"/>
          <w:szCs w:val="20"/>
        </w:rPr>
        <w:t xml:space="preserve"> Menge an Treibhausgasemissionen </w:t>
      </w:r>
      <w:r w:rsidR="008A1B82" w:rsidRPr="4E22C620">
        <w:rPr>
          <w:rFonts w:ascii="Arial" w:hAnsi="Arial" w:cs="Arial"/>
          <w:sz w:val="20"/>
          <w:szCs w:val="20"/>
        </w:rPr>
        <w:t>auszustoßen.</w:t>
      </w:r>
    </w:p>
    <w:p w14:paraId="6ED4EF83" w14:textId="7435FA57" w:rsidR="00FA208D" w:rsidRDefault="00E67BF9" w:rsidP="00047C63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4E22C620">
        <w:rPr>
          <w:rFonts w:ascii="Arial" w:hAnsi="Arial" w:cs="Arial"/>
          <w:b/>
          <w:bCs/>
          <w:sz w:val="20"/>
          <w:szCs w:val="20"/>
        </w:rPr>
        <w:t xml:space="preserve">Von </w:t>
      </w:r>
      <w:r w:rsidR="3BC7DDA7" w:rsidRPr="4E22C620">
        <w:rPr>
          <w:rFonts w:ascii="Arial" w:hAnsi="Arial" w:cs="Arial"/>
          <w:b/>
          <w:bCs/>
          <w:sz w:val="20"/>
          <w:szCs w:val="20"/>
        </w:rPr>
        <w:t>Zinkabfall</w:t>
      </w:r>
      <w:r w:rsidR="00EB4173" w:rsidRPr="4E22C620">
        <w:rPr>
          <w:rFonts w:ascii="Arial" w:hAnsi="Arial" w:cs="Arial"/>
          <w:b/>
          <w:bCs/>
          <w:sz w:val="20"/>
          <w:szCs w:val="20"/>
        </w:rPr>
        <w:t xml:space="preserve"> über </w:t>
      </w:r>
      <w:r w:rsidR="3BC7DDA7" w:rsidRPr="4E22C620">
        <w:rPr>
          <w:rFonts w:ascii="Arial" w:hAnsi="Arial" w:cs="Arial"/>
          <w:b/>
          <w:bCs/>
          <w:sz w:val="20"/>
          <w:szCs w:val="20"/>
        </w:rPr>
        <w:t>Regenwasser</w:t>
      </w:r>
      <w:r w:rsidR="5AF2DE9E" w:rsidRPr="4E22C620">
        <w:rPr>
          <w:rFonts w:ascii="Arial" w:hAnsi="Arial" w:cs="Arial"/>
          <w:b/>
          <w:bCs/>
          <w:sz w:val="20"/>
          <w:szCs w:val="20"/>
        </w:rPr>
        <w:t xml:space="preserve"> </w:t>
      </w:r>
      <w:r w:rsidRPr="4E22C620">
        <w:rPr>
          <w:rFonts w:ascii="Arial" w:hAnsi="Arial" w:cs="Arial"/>
          <w:b/>
          <w:bCs/>
          <w:sz w:val="20"/>
          <w:szCs w:val="20"/>
        </w:rPr>
        <w:t>bis</w:t>
      </w:r>
      <w:r w:rsidR="5AF2DE9E" w:rsidRPr="4E22C620">
        <w:rPr>
          <w:rFonts w:ascii="Arial" w:hAnsi="Arial" w:cs="Arial"/>
          <w:b/>
          <w:bCs/>
          <w:sz w:val="20"/>
          <w:szCs w:val="20"/>
        </w:rPr>
        <w:t xml:space="preserve"> Biogas</w:t>
      </w:r>
      <w:r>
        <w:br/>
      </w:r>
      <w:r w:rsidR="0C785519" w:rsidRPr="4E22C620">
        <w:rPr>
          <w:rFonts w:ascii="Arial" w:hAnsi="Arial" w:cs="Arial"/>
          <w:sz w:val="20"/>
          <w:szCs w:val="20"/>
        </w:rPr>
        <w:t xml:space="preserve">Aber auch in vielen anderen Bereichen </w:t>
      </w:r>
      <w:r w:rsidR="0035500B" w:rsidRPr="4E22C620">
        <w:rPr>
          <w:rFonts w:ascii="Arial" w:hAnsi="Arial" w:cs="Arial"/>
          <w:sz w:val="20"/>
          <w:szCs w:val="20"/>
        </w:rPr>
        <w:t>setzt</w:t>
      </w:r>
      <w:r w:rsidR="0C785519" w:rsidRPr="4E22C620">
        <w:rPr>
          <w:rFonts w:ascii="Arial" w:hAnsi="Arial" w:cs="Arial"/>
          <w:sz w:val="20"/>
          <w:szCs w:val="20"/>
        </w:rPr>
        <w:t xml:space="preserve"> </w:t>
      </w:r>
      <w:r w:rsidR="706D2FF4" w:rsidRPr="4E22C620">
        <w:rPr>
          <w:rFonts w:ascii="Arial" w:hAnsi="Arial" w:cs="Arial"/>
          <w:sz w:val="20"/>
          <w:szCs w:val="20"/>
        </w:rPr>
        <w:t>das Familienunternehmen Kreislaufwirtsc</w:t>
      </w:r>
      <w:r w:rsidR="2203252D" w:rsidRPr="4E22C620">
        <w:rPr>
          <w:rFonts w:ascii="Arial" w:hAnsi="Arial" w:cs="Arial"/>
          <w:sz w:val="20"/>
          <w:szCs w:val="20"/>
        </w:rPr>
        <w:t>haft</w:t>
      </w:r>
      <w:r w:rsidR="5C02CF8A" w:rsidRPr="4E22C620">
        <w:rPr>
          <w:rFonts w:ascii="Arial" w:hAnsi="Arial" w:cs="Arial"/>
          <w:sz w:val="20"/>
          <w:szCs w:val="20"/>
        </w:rPr>
        <w:t xml:space="preserve"> </w:t>
      </w:r>
      <w:r w:rsidR="0035500B" w:rsidRPr="4E22C620">
        <w:rPr>
          <w:rFonts w:ascii="Arial" w:hAnsi="Arial" w:cs="Arial"/>
          <w:sz w:val="20"/>
          <w:szCs w:val="20"/>
        </w:rPr>
        <w:t>um</w:t>
      </w:r>
      <w:r w:rsidR="10C45DA2" w:rsidRPr="4E22C620">
        <w:rPr>
          <w:rFonts w:ascii="Arial" w:hAnsi="Arial" w:cs="Arial"/>
          <w:sz w:val="20"/>
          <w:szCs w:val="20"/>
        </w:rPr>
        <w:t xml:space="preserve">. </w:t>
      </w:r>
      <w:r w:rsidR="08D9B3E0" w:rsidRPr="4E22C620">
        <w:rPr>
          <w:rFonts w:ascii="Arial" w:hAnsi="Arial" w:cs="Arial"/>
          <w:sz w:val="20"/>
          <w:szCs w:val="20"/>
        </w:rPr>
        <w:t xml:space="preserve">So </w:t>
      </w:r>
      <w:r w:rsidR="56E30376" w:rsidRPr="4E22C620">
        <w:rPr>
          <w:rFonts w:ascii="Arial" w:hAnsi="Arial" w:cs="Arial"/>
          <w:sz w:val="20"/>
          <w:szCs w:val="20"/>
        </w:rPr>
        <w:t xml:space="preserve">wird </w:t>
      </w:r>
      <w:r w:rsidR="08D9B3E0" w:rsidRPr="4E22C620">
        <w:rPr>
          <w:rFonts w:ascii="Arial" w:hAnsi="Arial" w:cs="Arial"/>
          <w:sz w:val="20"/>
          <w:szCs w:val="20"/>
        </w:rPr>
        <w:t xml:space="preserve">etwa </w:t>
      </w:r>
      <w:r w:rsidR="7BEE332B" w:rsidRPr="4E22C620">
        <w:rPr>
          <w:rFonts w:ascii="Arial" w:hAnsi="Arial" w:cs="Arial"/>
          <w:sz w:val="20"/>
          <w:szCs w:val="20"/>
        </w:rPr>
        <w:t xml:space="preserve">der </w:t>
      </w:r>
      <w:r w:rsidR="3B337A6A" w:rsidRPr="4E22C620">
        <w:rPr>
          <w:rFonts w:ascii="Arial" w:hAnsi="Arial" w:cs="Arial"/>
          <w:sz w:val="20"/>
          <w:szCs w:val="20"/>
        </w:rPr>
        <w:t>Zink</w:t>
      </w:r>
      <w:r w:rsidR="60A0C225" w:rsidRPr="4E22C620">
        <w:rPr>
          <w:rFonts w:ascii="Arial" w:hAnsi="Arial" w:cs="Arial"/>
          <w:sz w:val="20"/>
          <w:szCs w:val="20"/>
        </w:rPr>
        <w:t>abfall, der bei der Produktion anfällt</w:t>
      </w:r>
      <w:r w:rsidR="591B20CC" w:rsidRPr="4E22C620">
        <w:rPr>
          <w:rFonts w:ascii="Arial" w:hAnsi="Arial" w:cs="Arial"/>
          <w:sz w:val="20"/>
          <w:szCs w:val="20"/>
        </w:rPr>
        <w:t>,</w:t>
      </w:r>
      <w:r w:rsidR="3B337A6A" w:rsidRPr="4E22C620">
        <w:rPr>
          <w:rFonts w:ascii="Arial" w:hAnsi="Arial" w:cs="Arial"/>
          <w:sz w:val="20"/>
          <w:szCs w:val="20"/>
        </w:rPr>
        <w:t xml:space="preserve"> d</w:t>
      </w:r>
      <w:r w:rsidR="24EF3CD9" w:rsidRPr="4E22C620">
        <w:rPr>
          <w:rFonts w:ascii="Arial" w:hAnsi="Arial" w:cs="Arial"/>
          <w:sz w:val="20"/>
          <w:szCs w:val="20"/>
        </w:rPr>
        <w:t xml:space="preserve">urch </w:t>
      </w:r>
      <w:r w:rsidR="0D5872B6" w:rsidRPr="4E22C620">
        <w:rPr>
          <w:rFonts w:ascii="Arial" w:hAnsi="Arial" w:cs="Arial"/>
          <w:sz w:val="20"/>
          <w:szCs w:val="20"/>
        </w:rPr>
        <w:t xml:space="preserve">Ein- und Umschmelzen </w:t>
      </w:r>
      <w:r w:rsidR="1A9369B9" w:rsidRPr="4E22C620">
        <w:rPr>
          <w:rFonts w:ascii="Arial" w:hAnsi="Arial" w:cs="Arial"/>
          <w:sz w:val="20"/>
          <w:szCs w:val="20"/>
        </w:rPr>
        <w:t xml:space="preserve">im eigenen Haus </w:t>
      </w:r>
      <w:r w:rsidR="0D5872B6" w:rsidRPr="4E22C620">
        <w:rPr>
          <w:rFonts w:ascii="Arial" w:hAnsi="Arial" w:cs="Arial"/>
          <w:sz w:val="20"/>
          <w:szCs w:val="20"/>
        </w:rPr>
        <w:t xml:space="preserve">zu </w:t>
      </w:r>
      <w:r w:rsidR="7048B34C" w:rsidRPr="4E22C620">
        <w:rPr>
          <w:rFonts w:ascii="Arial" w:hAnsi="Arial" w:cs="Arial"/>
          <w:sz w:val="20"/>
          <w:szCs w:val="20"/>
        </w:rPr>
        <w:t>rund</w:t>
      </w:r>
      <w:r w:rsidR="256FD169" w:rsidRPr="4E22C620">
        <w:rPr>
          <w:rFonts w:ascii="Arial" w:hAnsi="Arial" w:cs="Arial"/>
          <w:sz w:val="20"/>
          <w:szCs w:val="20"/>
        </w:rPr>
        <w:t xml:space="preserve"> </w:t>
      </w:r>
      <w:r w:rsidR="7048B34C" w:rsidRPr="4E22C620">
        <w:rPr>
          <w:rFonts w:ascii="Arial" w:hAnsi="Arial" w:cs="Arial"/>
          <w:sz w:val="20"/>
          <w:szCs w:val="20"/>
        </w:rPr>
        <w:t>90</w:t>
      </w:r>
      <w:r w:rsidR="0D5872B6" w:rsidRPr="4E22C620">
        <w:rPr>
          <w:rFonts w:ascii="Arial" w:hAnsi="Arial" w:cs="Arial"/>
          <w:sz w:val="20"/>
          <w:szCs w:val="20"/>
        </w:rPr>
        <w:t xml:space="preserve"> % </w:t>
      </w:r>
      <w:r w:rsidR="6ABAB09C" w:rsidRPr="4E22C620">
        <w:rPr>
          <w:rFonts w:ascii="Arial" w:hAnsi="Arial" w:cs="Arial"/>
          <w:sz w:val="20"/>
          <w:szCs w:val="20"/>
        </w:rPr>
        <w:t xml:space="preserve">wiederverwertet. </w:t>
      </w:r>
      <w:r w:rsidR="526C22EB" w:rsidRPr="4E22C620">
        <w:rPr>
          <w:rFonts w:ascii="Arial" w:hAnsi="Arial" w:cs="Arial"/>
          <w:sz w:val="20"/>
          <w:szCs w:val="20"/>
        </w:rPr>
        <w:t xml:space="preserve">Am Standort Polen </w:t>
      </w:r>
      <w:r w:rsidR="7D8C43CA" w:rsidRPr="4E22C620">
        <w:rPr>
          <w:rFonts w:ascii="Arial" w:hAnsi="Arial" w:cs="Arial"/>
          <w:sz w:val="20"/>
          <w:szCs w:val="20"/>
        </w:rPr>
        <w:t xml:space="preserve">werden dank </w:t>
      </w:r>
      <w:r w:rsidR="14C6B913" w:rsidRPr="4E22C620">
        <w:rPr>
          <w:rFonts w:ascii="Arial" w:hAnsi="Arial" w:cs="Arial"/>
          <w:sz w:val="20"/>
          <w:szCs w:val="20"/>
        </w:rPr>
        <w:t>e</w:t>
      </w:r>
      <w:r w:rsidR="6ABAB09C" w:rsidRPr="4E22C620">
        <w:rPr>
          <w:rFonts w:ascii="Arial" w:hAnsi="Arial" w:cs="Arial"/>
          <w:sz w:val="20"/>
          <w:szCs w:val="20"/>
        </w:rPr>
        <w:t>in</w:t>
      </w:r>
      <w:r w:rsidR="75567B33" w:rsidRPr="4E22C620">
        <w:rPr>
          <w:rFonts w:ascii="Arial" w:hAnsi="Arial" w:cs="Arial"/>
          <w:sz w:val="20"/>
          <w:szCs w:val="20"/>
        </w:rPr>
        <w:t>es</w:t>
      </w:r>
      <w:r w:rsidR="6ABAB09C" w:rsidRPr="4E22C620">
        <w:rPr>
          <w:rFonts w:ascii="Arial" w:hAnsi="Arial" w:cs="Arial"/>
          <w:sz w:val="20"/>
          <w:szCs w:val="20"/>
        </w:rPr>
        <w:t xml:space="preserve"> intelligente</w:t>
      </w:r>
      <w:r w:rsidR="684AD2E8" w:rsidRPr="4E22C620">
        <w:rPr>
          <w:rFonts w:ascii="Arial" w:hAnsi="Arial" w:cs="Arial"/>
          <w:sz w:val="20"/>
          <w:szCs w:val="20"/>
        </w:rPr>
        <w:t>n</w:t>
      </w:r>
      <w:r w:rsidR="6ABAB09C" w:rsidRPr="4E22C620">
        <w:rPr>
          <w:rFonts w:ascii="Arial" w:hAnsi="Arial" w:cs="Arial"/>
          <w:sz w:val="20"/>
          <w:szCs w:val="20"/>
        </w:rPr>
        <w:t xml:space="preserve"> </w:t>
      </w:r>
      <w:r w:rsidR="719FA769" w:rsidRPr="4E22C620">
        <w:rPr>
          <w:rFonts w:ascii="Arial" w:hAnsi="Arial" w:cs="Arial"/>
          <w:sz w:val="20"/>
          <w:szCs w:val="20"/>
        </w:rPr>
        <w:t>Regenwassermanagement</w:t>
      </w:r>
      <w:r w:rsidR="2A48214D" w:rsidRPr="4E22C620">
        <w:rPr>
          <w:rFonts w:ascii="Arial" w:hAnsi="Arial" w:cs="Arial"/>
          <w:sz w:val="20"/>
          <w:szCs w:val="20"/>
        </w:rPr>
        <w:t>s</w:t>
      </w:r>
      <w:r w:rsidR="3EEFC0D2" w:rsidRPr="4E22C620">
        <w:rPr>
          <w:rFonts w:ascii="Arial" w:hAnsi="Arial" w:cs="Arial"/>
          <w:sz w:val="20"/>
          <w:szCs w:val="20"/>
        </w:rPr>
        <w:t xml:space="preserve"> </w:t>
      </w:r>
      <w:r w:rsidR="7385FFB1" w:rsidRPr="4E22C620">
        <w:rPr>
          <w:rFonts w:ascii="Arial" w:hAnsi="Arial" w:cs="Arial"/>
          <w:sz w:val="20"/>
          <w:szCs w:val="20"/>
        </w:rPr>
        <w:t xml:space="preserve">85 % der </w:t>
      </w:r>
      <w:r w:rsidR="00D6651A" w:rsidRPr="4E22C620">
        <w:rPr>
          <w:rFonts w:ascii="Arial" w:hAnsi="Arial" w:cs="Arial"/>
          <w:sz w:val="20"/>
          <w:szCs w:val="20"/>
        </w:rPr>
        <w:t>circa</w:t>
      </w:r>
      <w:r w:rsidR="1044ECF3" w:rsidRPr="4E22C620">
        <w:rPr>
          <w:rFonts w:ascii="Arial" w:hAnsi="Arial" w:cs="Arial"/>
          <w:sz w:val="20"/>
          <w:szCs w:val="20"/>
        </w:rPr>
        <w:t xml:space="preserve"> 10.000 Pflanzen </w:t>
      </w:r>
      <w:r w:rsidR="7385FFB1" w:rsidRPr="4E22C620">
        <w:rPr>
          <w:rFonts w:ascii="Arial" w:hAnsi="Arial" w:cs="Arial"/>
          <w:sz w:val="20"/>
          <w:szCs w:val="20"/>
        </w:rPr>
        <w:t>im Außenraum</w:t>
      </w:r>
      <w:r w:rsidR="26AB9568" w:rsidRPr="4E22C620">
        <w:rPr>
          <w:rFonts w:ascii="Arial" w:hAnsi="Arial" w:cs="Arial"/>
          <w:sz w:val="20"/>
          <w:szCs w:val="20"/>
        </w:rPr>
        <w:t xml:space="preserve"> </w:t>
      </w:r>
      <w:r w:rsidR="62A13909" w:rsidRPr="4E22C620">
        <w:rPr>
          <w:rFonts w:ascii="Arial" w:hAnsi="Arial" w:cs="Arial"/>
          <w:sz w:val="20"/>
          <w:szCs w:val="20"/>
        </w:rPr>
        <w:t>bewässert.</w:t>
      </w:r>
      <w:r w:rsidR="26AB9568" w:rsidRPr="4E22C620">
        <w:rPr>
          <w:rFonts w:ascii="Arial" w:hAnsi="Arial" w:cs="Arial"/>
          <w:sz w:val="20"/>
          <w:szCs w:val="20"/>
        </w:rPr>
        <w:t xml:space="preserve"> </w:t>
      </w:r>
      <w:r w:rsidR="256FD169" w:rsidRPr="4E22C620">
        <w:rPr>
          <w:rFonts w:ascii="Arial" w:hAnsi="Arial" w:cs="Arial"/>
          <w:sz w:val="20"/>
          <w:szCs w:val="20"/>
        </w:rPr>
        <w:t>Selbst die Bio</w:t>
      </w:r>
      <w:r w:rsidR="0F4ED951" w:rsidRPr="4E22C620">
        <w:rPr>
          <w:rFonts w:ascii="Arial" w:hAnsi="Arial" w:cs="Arial"/>
          <w:sz w:val="20"/>
          <w:szCs w:val="20"/>
        </w:rPr>
        <w:t>- und Speiseabfälle</w:t>
      </w:r>
      <w:r w:rsidR="256FD169" w:rsidRPr="4E22C620">
        <w:rPr>
          <w:rFonts w:ascii="Arial" w:hAnsi="Arial" w:cs="Arial"/>
          <w:sz w:val="20"/>
          <w:szCs w:val="20"/>
        </w:rPr>
        <w:t xml:space="preserve"> der Zentralkantine</w:t>
      </w:r>
      <w:r w:rsidR="012061D2" w:rsidRPr="4E22C620">
        <w:rPr>
          <w:rFonts w:ascii="Arial" w:hAnsi="Arial" w:cs="Arial"/>
          <w:sz w:val="20"/>
          <w:szCs w:val="20"/>
        </w:rPr>
        <w:t>, die für die Verpflegung an den Vorarlberger Standorten sorgt,</w:t>
      </w:r>
      <w:r w:rsidR="256FD169" w:rsidRPr="4E22C620">
        <w:rPr>
          <w:rFonts w:ascii="Arial" w:hAnsi="Arial" w:cs="Arial"/>
          <w:sz w:val="20"/>
          <w:szCs w:val="20"/>
        </w:rPr>
        <w:t xml:space="preserve"> </w:t>
      </w:r>
      <w:r w:rsidR="16D2B951" w:rsidRPr="4E22C620">
        <w:rPr>
          <w:rFonts w:ascii="Arial" w:hAnsi="Arial" w:cs="Arial"/>
          <w:sz w:val="20"/>
          <w:szCs w:val="20"/>
        </w:rPr>
        <w:t>bleiben nicht ungenutzt</w:t>
      </w:r>
      <w:r w:rsidR="78186E33" w:rsidRPr="4E22C620">
        <w:rPr>
          <w:rFonts w:ascii="Arial" w:hAnsi="Arial" w:cs="Arial"/>
          <w:sz w:val="20"/>
          <w:szCs w:val="20"/>
        </w:rPr>
        <w:t>. Sie</w:t>
      </w:r>
      <w:r w:rsidR="173AFE39" w:rsidRPr="4E22C620">
        <w:rPr>
          <w:rFonts w:ascii="Arial" w:hAnsi="Arial" w:cs="Arial"/>
          <w:sz w:val="20"/>
          <w:szCs w:val="20"/>
        </w:rPr>
        <w:t xml:space="preserve"> werde</w:t>
      </w:r>
      <w:r w:rsidR="157D8589" w:rsidRPr="4E22C620">
        <w:rPr>
          <w:rFonts w:ascii="Arial" w:hAnsi="Arial" w:cs="Arial"/>
          <w:sz w:val="20"/>
          <w:szCs w:val="20"/>
        </w:rPr>
        <w:t>n einer Biogasanlage zugeführt</w:t>
      </w:r>
      <w:r w:rsidR="78186E33" w:rsidRPr="4E22C620">
        <w:rPr>
          <w:rFonts w:ascii="Arial" w:hAnsi="Arial" w:cs="Arial"/>
          <w:sz w:val="20"/>
          <w:szCs w:val="20"/>
        </w:rPr>
        <w:t xml:space="preserve"> </w:t>
      </w:r>
      <w:r w:rsidR="22B0250F" w:rsidRPr="4E22C620">
        <w:rPr>
          <w:rFonts w:ascii="Arial" w:hAnsi="Arial" w:cs="Arial"/>
          <w:sz w:val="20"/>
          <w:szCs w:val="20"/>
        </w:rPr>
        <w:t>und dort zu Ökostrom, Ökodünger und Biogas</w:t>
      </w:r>
      <w:r w:rsidR="1604088C" w:rsidRPr="4E22C620">
        <w:rPr>
          <w:rFonts w:ascii="Arial" w:hAnsi="Arial" w:cs="Arial"/>
          <w:sz w:val="20"/>
          <w:szCs w:val="20"/>
        </w:rPr>
        <w:t xml:space="preserve"> umgewandelt. </w:t>
      </w:r>
      <w:r w:rsidR="07DC2668" w:rsidRPr="4E22C620">
        <w:rPr>
          <w:rFonts w:ascii="Arial" w:hAnsi="Arial" w:cs="Arial"/>
          <w:sz w:val="20"/>
          <w:szCs w:val="20"/>
        </w:rPr>
        <w:t>Mit dem</w:t>
      </w:r>
      <w:r w:rsidR="43510DD8" w:rsidRPr="4E22C620">
        <w:rPr>
          <w:rFonts w:ascii="Arial" w:hAnsi="Arial" w:cs="Arial"/>
          <w:sz w:val="20"/>
          <w:szCs w:val="20"/>
        </w:rPr>
        <w:t xml:space="preserve"> Biogasertrag </w:t>
      </w:r>
      <w:r w:rsidR="07DC2668" w:rsidRPr="4E22C620">
        <w:rPr>
          <w:rFonts w:ascii="Arial" w:hAnsi="Arial" w:cs="Arial"/>
          <w:sz w:val="20"/>
          <w:szCs w:val="20"/>
        </w:rPr>
        <w:t>der</w:t>
      </w:r>
      <w:r w:rsidR="7407A4C1" w:rsidRPr="4E22C620">
        <w:rPr>
          <w:rFonts w:ascii="Arial" w:hAnsi="Arial" w:cs="Arial"/>
          <w:sz w:val="20"/>
          <w:szCs w:val="20"/>
        </w:rPr>
        <w:t xml:space="preserve"> Speisereste eines Jahres</w:t>
      </w:r>
      <w:r w:rsidR="6AFC84A7" w:rsidRPr="4E22C620">
        <w:rPr>
          <w:rFonts w:ascii="Arial" w:hAnsi="Arial" w:cs="Arial"/>
          <w:sz w:val="20"/>
          <w:szCs w:val="20"/>
        </w:rPr>
        <w:t xml:space="preserve"> fährt ein Blum-Biogas-LKW </w:t>
      </w:r>
      <w:r w:rsidR="6C25F2C5" w:rsidRPr="4E22C620">
        <w:rPr>
          <w:rFonts w:ascii="Arial" w:hAnsi="Arial" w:cs="Arial"/>
          <w:sz w:val="20"/>
          <w:szCs w:val="20"/>
        </w:rPr>
        <w:t xml:space="preserve">bis zu 180 Kilometer weit. </w:t>
      </w:r>
      <w:r w:rsidR="31988303" w:rsidRPr="4E22C620">
        <w:rPr>
          <w:rFonts w:ascii="Arial" w:hAnsi="Arial" w:cs="Arial"/>
          <w:sz w:val="20"/>
          <w:szCs w:val="20"/>
        </w:rPr>
        <w:t xml:space="preserve">Auch bei den Büromöbeln </w:t>
      </w:r>
      <w:r w:rsidR="507962E4" w:rsidRPr="4E22C620">
        <w:rPr>
          <w:rFonts w:ascii="Arial" w:hAnsi="Arial" w:cs="Arial"/>
          <w:sz w:val="20"/>
          <w:szCs w:val="20"/>
        </w:rPr>
        <w:t>handelt</w:t>
      </w:r>
      <w:r w:rsidR="7630254B" w:rsidRPr="4E22C620">
        <w:rPr>
          <w:rFonts w:ascii="Arial" w:hAnsi="Arial" w:cs="Arial"/>
          <w:sz w:val="20"/>
          <w:szCs w:val="20"/>
        </w:rPr>
        <w:t xml:space="preserve"> das Unternehmen </w:t>
      </w:r>
      <w:r w:rsidR="5F24BB9F" w:rsidRPr="4E22C620">
        <w:rPr>
          <w:rFonts w:ascii="Arial" w:hAnsi="Arial" w:cs="Arial"/>
          <w:sz w:val="20"/>
          <w:szCs w:val="20"/>
        </w:rPr>
        <w:t xml:space="preserve">seit knapp 30 Jahren </w:t>
      </w:r>
      <w:r w:rsidR="070841EE" w:rsidRPr="4E22C620">
        <w:rPr>
          <w:rFonts w:ascii="Arial" w:hAnsi="Arial" w:cs="Arial"/>
          <w:sz w:val="20"/>
          <w:szCs w:val="20"/>
        </w:rPr>
        <w:t>nach dem Leitsatz</w:t>
      </w:r>
      <w:r w:rsidR="7630254B" w:rsidRPr="4E22C620">
        <w:rPr>
          <w:rFonts w:ascii="Arial" w:hAnsi="Arial" w:cs="Arial"/>
          <w:sz w:val="20"/>
          <w:szCs w:val="20"/>
        </w:rPr>
        <w:t xml:space="preserve"> </w:t>
      </w:r>
      <w:r w:rsidR="005C2767" w:rsidRPr="4E22C620">
        <w:rPr>
          <w:rFonts w:ascii="Arial" w:hAnsi="Arial" w:cs="Arial"/>
          <w:sz w:val="20"/>
          <w:szCs w:val="20"/>
        </w:rPr>
        <w:t>„reparieren statt wegschmeißen</w:t>
      </w:r>
      <w:r w:rsidR="00BC774F" w:rsidRPr="4E22C620">
        <w:rPr>
          <w:rFonts w:ascii="Arial" w:hAnsi="Arial" w:cs="Arial"/>
          <w:sz w:val="20"/>
          <w:szCs w:val="20"/>
        </w:rPr>
        <w:t>“</w:t>
      </w:r>
      <w:r w:rsidR="066CD463" w:rsidRPr="4E22C620">
        <w:rPr>
          <w:rFonts w:ascii="Arial" w:hAnsi="Arial" w:cs="Arial"/>
          <w:sz w:val="20"/>
          <w:szCs w:val="20"/>
        </w:rPr>
        <w:t>.</w:t>
      </w:r>
      <w:r w:rsidR="7630254B" w:rsidRPr="4E22C620">
        <w:rPr>
          <w:rFonts w:ascii="Arial" w:hAnsi="Arial" w:cs="Arial"/>
          <w:sz w:val="20"/>
          <w:szCs w:val="20"/>
        </w:rPr>
        <w:t xml:space="preserve"> </w:t>
      </w:r>
      <w:r w:rsidR="00D22D45" w:rsidRPr="4E22C620">
        <w:rPr>
          <w:rFonts w:ascii="Arial" w:hAnsi="Arial" w:cs="Arial"/>
          <w:sz w:val="20"/>
          <w:szCs w:val="20"/>
        </w:rPr>
        <w:t xml:space="preserve">Rund 800 Stühle werden jährlich einem Service unterzogen und gegebenenfalls repariert. </w:t>
      </w:r>
      <w:r w:rsidR="7630254B" w:rsidRPr="4E22C620">
        <w:rPr>
          <w:rFonts w:ascii="Arial" w:hAnsi="Arial" w:cs="Arial"/>
          <w:sz w:val="20"/>
          <w:szCs w:val="20"/>
        </w:rPr>
        <w:t>Die durchschnittliche Lebensdauer eines</w:t>
      </w:r>
      <w:r w:rsidR="0D146828" w:rsidRPr="4E22C620">
        <w:rPr>
          <w:rFonts w:ascii="Arial" w:hAnsi="Arial" w:cs="Arial"/>
          <w:sz w:val="20"/>
          <w:szCs w:val="20"/>
        </w:rPr>
        <w:t xml:space="preserve"> Bürostuhls </w:t>
      </w:r>
      <w:r w:rsidR="49DFEBA6" w:rsidRPr="4E22C620">
        <w:rPr>
          <w:rFonts w:ascii="Arial" w:hAnsi="Arial" w:cs="Arial"/>
          <w:sz w:val="20"/>
          <w:szCs w:val="20"/>
        </w:rPr>
        <w:t>bei Blum liegt</w:t>
      </w:r>
      <w:r w:rsidR="007E5377" w:rsidRPr="4E22C620">
        <w:rPr>
          <w:rFonts w:ascii="Arial" w:hAnsi="Arial" w:cs="Arial"/>
          <w:sz w:val="20"/>
          <w:szCs w:val="20"/>
        </w:rPr>
        <w:t xml:space="preserve"> deshalb</w:t>
      </w:r>
      <w:r w:rsidR="49DFEBA6" w:rsidRPr="4E22C620">
        <w:rPr>
          <w:rFonts w:ascii="Arial" w:hAnsi="Arial" w:cs="Arial"/>
          <w:sz w:val="20"/>
          <w:szCs w:val="20"/>
        </w:rPr>
        <w:t xml:space="preserve"> </w:t>
      </w:r>
      <w:r w:rsidR="0D146828" w:rsidRPr="4E22C620">
        <w:rPr>
          <w:rFonts w:ascii="Arial" w:hAnsi="Arial" w:cs="Arial"/>
          <w:sz w:val="20"/>
          <w:szCs w:val="20"/>
        </w:rPr>
        <w:t>zwischen 20 und 30 Jahre</w:t>
      </w:r>
      <w:r w:rsidR="690D19A5" w:rsidRPr="4E22C620">
        <w:rPr>
          <w:rFonts w:ascii="Arial" w:hAnsi="Arial" w:cs="Arial"/>
          <w:sz w:val="20"/>
          <w:szCs w:val="20"/>
        </w:rPr>
        <w:t>n</w:t>
      </w:r>
      <w:r w:rsidR="0D146828" w:rsidRPr="4E22C620">
        <w:rPr>
          <w:rFonts w:ascii="Arial" w:hAnsi="Arial" w:cs="Arial"/>
          <w:sz w:val="20"/>
          <w:szCs w:val="20"/>
        </w:rPr>
        <w:t xml:space="preserve">. </w:t>
      </w:r>
    </w:p>
    <w:p w14:paraId="2CA25412" w14:textId="067BE7A7" w:rsidR="008E45DC" w:rsidRDefault="587B4471" w:rsidP="00047C63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4E22C620">
        <w:rPr>
          <w:rFonts w:ascii="Arial" w:hAnsi="Arial" w:cs="Arial"/>
          <w:sz w:val="20"/>
          <w:szCs w:val="20"/>
        </w:rPr>
        <w:lastRenderedPageBreak/>
        <w:t>Auf der interzum 2025 zeigt</w:t>
      </w:r>
      <w:r w:rsidR="3464CA8A" w:rsidRPr="4E22C620">
        <w:rPr>
          <w:rFonts w:ascii="Arial" w:hAnsi="Arial" w:cs="Arial"/>
          <w:sz w:val="20"/>
          <w:szCs w:val="20"/>
        </w:rPr>
        <w:t>e</w:t>
      </w:r>
      <w:r w:rsidRPr="4E22C620">
        <w:rPr>
          <w:rFonts w:ascii="Arial" w:hAnsi="Arial" w:cs="Arial"/>
          <w:sz w:val="20"/>
          <w:szCs w:val="20"/>
        </w:rPr>
        <w:t xml:space="preserve"> das Traditionsunternehmen,</w:t>
      </w:r>
      <w:r w:rsidR="71C94F32" w:rsidRPr="4E22C620">
        <w:rPr>
          <w:rFonts w:ascii="Arial" w:hAnsi="Arial" w:cs="Arial"/>
          <w:sz w:val="20"/>
          <w:szCs w:val="20"/>
        </w:rPr>
        <w:t xml:space="preserve"> wie </w:t>
      </w:r>
      <w:r w:rsidR="29268FD0" w:rsidRPr="4E22C620">
        <w:rPr>
          <w:rFonts w:ascii="Arial" w:hAnsi="Arial" w:cs="Arial"/>
          <w:sz w:val="20"/>
          <w:szCs w:val="20"/>
        </w:rPr>
        <w:t>wichtig</w:t>
      </w:r>
      <w:r w:rsidR="71C94F32" w:rsidRPr="4E22C620">
        <w:rPr>
          <w:rFonts w:ascii="Arial" w:hAnsi="Arial" w:cs="Arial"/>
          <w:sz w:val="20"/>
          <w:szCs w:val="20"/>
        </w:rPr>
        <w:t xml:space="preserve"> die </w:t>
      </w:r>
      <w:r w:rsidR="25D0A451" w:rsidRPr="4E22C620">
        <w:rPr>
          <w:rFonts w:ascii="Arial" w:hAnsi="Arial" w:cs="Arial"/>
          <w:sz w:val="20"/>
          <w:szCs w:val="20"/>
        </w:rPr>
        <w:t xml:space="preserve">Kreislaufwirtschaft für </w:t>
      </w:r>
      <w:r w:rsidR="005A78FE" w:rsidRPr="4E22C620">
        <w:rPr>
          <w:rFonts w:ascii="Arial" w:hAnsi="Arial" w:cs="Arial"/>
          <w:sz w:val="20"/>
          <w:szCs w:val="20"/>
        </w:rPr>
        <w:t>das</w:t>
      </w:r>
      <w:r w:rsidR="25D0A451" w:rsidRPr="4E22C620">
        <w:rPr>
          <w:rFonts w:ascii="Arial" w:hAnsi="Arial" w:cs="Arial"/>
          <w:sz w:val="20"/>
          <w:szCs w:val="20"/>
        </w:rPr>
        <w:t xml:space="preserve"> </w:t>
      </w:r>
      <w:r w:rsidR="71C94F32" w:rsidRPr="4E22C620">
        <w:rPr>
          <w:rFonts w:ascii="Arial" w:hAnsi="Arial" w:cs="Arial"/>
          <w:sz w:val="20"/>
          <w:szCs w:val="20"/>
        </w:rPr>
        <w:t>Schon</w:t>
      </w:r>
      <w:r w:rsidR="005A78FE" w:rsidRPr="4E22C620">
        <w:rPr>
          <w:rFonts w:ascii="Arial" w:hAnsi="Arial" w:cs="Arial"/>
          <w:sz w:val="20"/>
          <w:szCs w:val="20"/>
        </w:rPr>
        <w:t>en</w:t>
      </w:r>
      <w:r w:rsidR="71C94F32" w:rsidRPr="4E22C620">
        <w:rPr>
          <w:rFonts w:ascii="Arial" w:hAnsi="Arial" w:cs="Arial"/>
          <w:sz w:val="20"/>
          <w:szCs w:val="20"/>
        </w:rPr>
        <w:t xml:space="preserve"> von Ressourcen</w:t>
      </w:r>
      <w:r w:rsidR="02902F47" w:rsidRPr="4E22C620">
        <w:rPr>
          <w:rFonts w:ascii="Arial" w:hAnsi="Arial" w:cs="Arial"/>
          <w:sz w:val="20"/>
          <w:szCs w:val="20"/>
        </w:rPr>
        <w:t>, d</w:t>
      </w:r>
      <w:r w:rsidR="005A78FE" w:rsidRPr="4E22C620">
        <w:rPr>
          <w:rFonts w:ascii="Arial" w:hAnsi="Arial" w:cs="Arial"/>
          <w:sz w:val="20"/>
          <w:szCs w:val="20"/>
        </w:rPr>
        <w:t>as</w:t>
      </w:r>
      <w:r w:rsidR="02902F47" w:rsidRPr="4E22C620">
        <w:rPr>
          <w:rFonts w:ascii="Arial" w:hAnsi="Arial" w:cs="Arial"/>
          <w:sz w:val="20"/>
          <w:szCs w:val="20"/>
        </w:rPr>
        <w:t xml:space="preserve"> Re</w:t>
      </w:r>
      <w:r w:rsidR="64AB36DB" w:rsidRPr="4E22C620">
        <w:rPr>
          <w:rFonts w:ascii="Arial" w:hAnsi="Arial" w:cs="Arial"/>
          <w:sz w:val="20"/>
          <w:szCs w:val="20"/>
        </w:rPr>
        <w:t>duzier</w:t>
      </w:r>
      <w:r w:rsidR="005A78FE" w:rsidRPr="4E22C620">
        <w:rPr>
          <w:rFonts w:ascii="Arial" w:hAnsi="Arial" w:cs="Arial"/>
          <w:sz w:val="20"/>
          <w:szCs w:val="20"/>
        </w:rPr>
        <w:t>en</w:t>
      </w:r>
      <w:r w:rsidR="64AB36DB" w:rsidRPr="4E22C620">
        <w:rPr>
          <w:rFonts w:ascii="Arial" w:hAnsi="Arial" w:cs="Arial"/>
          <w:sz w:val="20"/>
          <w:szCs w:val="20"/>
        </w:rPr>
        <w:t xml:space="preserve"> von CO</w:t>
      </w:r>
      <w:r w:rsidR="64AB36DB" w:rsidRPr="4E22C620">
        <w:rPr>
          <w:rFonts w:ascii="Arial" w:hAnsi="Arial" w:cs="Arial"/>
          <w:sz w:val="20"/>
          <w:szCs w:val="20"/>
          <w:vertAlign w:val="subscript"/>
        </w:rPr>
        <w:t>2</w:t>
      </w:r>
      <w:r w:rsidR="64AB36DB" w:rsidRPr="4E22C620">
        <w:rPr>
          <w:rFonts w:ascii="Arial" w:hAnsi="Arial" w:cs="Arial"/>
          <w:sz w:val="20"/>
          <w:szCs w:val="20"/>
        </w:rPr>
        <w:t xml:space="preserve"> und ökologisch verantwortungsvolles Handeln ist. </w:t>
      </w:r>
      <w:r w:rsidR="722D2DC6" w:rsidRPr="4E22C620">
        <w:rPr>
          <w:rFonts w:ascii="Arial" w:hAnsi="Arial" w:cs="Arial"/>
          <w:sz w:val="20"/>
          <w:szCs w:val="20"/>
        </w:rPr>
        <w:t>In den bereits veröffentlichten Nachhaltigkeitsberichten</w:t>
      </w:r>
      <w:r w:rsidR="008C72E5" w:rsidRPr="4E22C620">
        <w:rPr>
          <w:rFonts w:ascii="Arial" w:hAnsi="Arial" w:cs="Arial"/>
          <w:sz w:val="20"/>
          <w:szCs w:val="20"/>
        </w:rPr>
        <w:t xml:space="preserve"> legt die Julius Blum GmbH zudem alle Maßnahmen offen</w:t>
      </w:r>
      <w:r w:rsidR="722D2DC6" w:rsidRPr="4E22C620">
        <w:rPr>
          <w:rFonts w:ascii="Arial" w:hAnsi="Arial" w:cs="Arial"/>
          <w:sz w:val="20"/>
          <w:szCs w:val="20"/>
        </w:rPr>
        <w:t xml:space="preserve">, </w:t>
      </w:r>
      <w:r w:rsidR="008C72E5" w:rsidRPr="4E22C620">
        <w:rPr>
          <w:rFonts w:ascii="Arial" w:hAnsi="Arial" w:cs="Arial"/>
          <w:sz w:val="20"/>
          <w:szCs w:val="20"/>
        </w:rPr>
        <w:t>die sie ergreift, um die Zukunft lebenswert zu gestalten.</w:t>
      </w:r>
      <w:r w:rsidR="6A6D50D4" w:rsidRPr="4E22C620">
        <w:rPr>
          <w:rFonts w:ascii="Arial" w:hAnsi="Arial" w:cs="Arial"/>
          <w:sz w:val="20"/>
          <w:szCs w:val="20"/>
        </w:rPr>
        <w:t xml:space="preserve"> </w:t>
      </w:r>
      <w:r w:rsidR="008C72E5" w:rsidRPr="4E22C620">
        <w:rPr>
          <w:rFonts w:ascii="Arial" w:hAnsi="Arial" w:cs="Arial"/>
          <w:sz w:val="20"/>
          <w:szCs w:val="20"/>
        </w:rPr>
        <w:t xml:space="preserve">Diese Berichte </w:t>
      </w:r>
      <w:r w:rsidR="00336B17" w:rsidRPr="4E22C620">
        <w:rPr>
          <w:rFonts w:ascii="Arial" w:hAnsi="Arial" w:cs="Arial"/>
          <w:sz w:val="20"/>
          <w:szCs w:val="20"/>
        </w:rPr>
        <w:t xml:space="preserve">sind </w:t>
      </w:r>
      <w:r w:rsidR="722D2DC6" w:rsidRPr="4E22C620">
        <w:rPr>
          <w:rFonts w:ascii="Arial" w:hAnsi="Arial" w:cs="Arial"/>
          <w:sz w:val="20"/>
          <w:szCs w:val="20"/>
        </w:rPr>
        <w:t xml:space="preserve">unter </w:t>
      </w:r>
      <w:hyperlink r:id="rId11">
        <w:r w:rsidR="722D2DC6" w:rsidRPr="4E22C620">
          <w:rPr>
            <w:rStyle w:val="Hyperlink"/>
            <w:rFonts w:ascii="Arial" w:hAnsi="Arial" w:cs="Arial"/>
            <w:sz w:val="20"/>
            <w:szCs w:val="20"/>
          </w:rPr>
          <w:t>www.blum.com/sustainability</w:t>
        </w:r>
      </w:hyperlink>
      <w:r w:rsidR="722D2DC6" w:rsidRPr="4E22C620">
        <w:rPr>
          <w:rFonts w:ascii="Arial" w:hAnsi="Arial" w:cs="Arial"/>
          <w:sz w:val="20"/>
          <w:szCs w:val="20"/>
        </w:rPr>
        <w:t xml:space="preserve"> zu finden</w:t>
      </w:r>
      <w:r w:rsidR="00336B17" w:rsidRPr="4E22C620">
        <w:rPr>
          <w:rFonts w:ascii="Arial" w:hAnsi="Arial" w:cs="Arial"/>
          <w:sz w:val="20"/>
          <w:szCs w:val="20"/>
        </w:rPr>
        <w:t>.</w:t>
      </w:r>
    </w:p>
    <w:p w14:paraId="2BA74C73" w14:textId="0C82C1A0" w:rsidR="5AAE535A" w:rsidRDefault="5AAE535A" w:rsidP="0CC16606">
      <w:pPr>
        <w:spacing w:after="240" w:line="36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9"/>
        <w:gridCol w:w="4259"/>
      </w:tblGrid>
      <w:tr w:rsidR="006540EA" w:rsidRPr="007F055F" w14:paraId="0F69369D" w14:textId="77777777" w:rsidTr="24AAB43E">
        <w:tc>
          <w:tcPr>
            <w:tcW w:w="4239" w:type="dxa"/>
            <w:shd w:val="clear" w:color="auto" w:fill="auto"/>
          </w:tcPr>
          <w:p w14:paraId="08B70799" w14:textId="1E9A6682" w:rsidR="00CE3170" w:rsidRPr="003D5A20" w:rsidRDefault="003D5A20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18"/>
                <w:szCs w:val="18"/>
              </w:rPr>
              <w:drawing>
                <wp:inline distT="0" distB="0" distL="0" distR="0" wp14:anchorId="03144FA5" wp14:editId="5D00825E">
                  <wp:extent cx="2160000" cy="1436400"/>
                  <wp:effectExtent l="0" t="0" r="0" b="0"/>
                  <wp:docPr id="182953684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3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70AB1DBE" w14:textId="5729C952" w:rsidR="00CE3170" w:rsidRPr="007F055F" w:rsidRDefault="00CE3170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 w:rsidRPr="007F055F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(Bild: Blum_</w:t>
            </w:r>
            <w:r w:rsidR="0075645F" w:rsidRPr="0075645F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Werk8_Stah</w:t>
            </w:r>
            <w:r w:rsidR="00727926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r</w:t>
            </w:r>
            <w:r w:rsidR="0075645F" w:rsidRPr="0075645F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ecycling</w:t>
            </w:r>
            <w:r w:rsidRPr="007F055F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) </w:t>
            </w:r>
          </w:p>
          <w:p w14:paraId="6FA105D2" w14:textId="049D42F9" w:rsidR="00CE3170" w:rsidRPr="007F055F" w:rsidRDefault="6B0068BF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 w:rsidRPr="4E22C620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Blum widmet</w:t>
            </w:r>
            <w:r w:rsidR="108FA1BC" w:rsidRPr="4E22C620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e</w:t>
            </w:r>
            <w:r w:rsidRPr="4E22C620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 sich auf dem </w:t>
            </w:r>
            <w:r w:rsidR="30827CFD" w:rsidRPr="4E22C620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interzum-</w:t>
            </w:r>
            <w:r w:rsidRPr="4E22C620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Boulevard der Kreislaufwirtschaft. </w:t>
            </w:r>
            <w:r w:rsidR="30827CFD" w:rsidRPr="4E22C620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Im Fokus: der</w:t>
            </w:r>
            <w:r w:rsidR="78710714" w:rsidRPr="4E22C620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 Stahlkreislauf.</w:t>
            </w:r>
            <w:r w:rsidR="170B906C" w:rsidRPr="4E22C620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 Durch sortenreine Trennung </w:t>
            </w:r>
            <w:r w:rsidR="332A658D" w:rsidRPr="4E22C620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trägt das Unternehmen zu wesentlichen CO</w:t>
            </w:r>
            <w:r w:rsidR="332A658D" w:rsidRPr="4E22C620">
              <w:rPr>
                <w:rFonts w:ascii="Arial" w:hAnsi="Arial" w:cs="Arial"/>
                <w:color w:val="000000" w:themeColor="text1"/>
                <w:sz w:val="18"/>
                <w:szCs w:val="18"/>
                <w:vertAlign w:val="subscript"/>
                <w:lang w:val="de-AT"/>
              </w:rPr>
              <w:t>2</w:t>
            </w:r>
            <w:r w:rsidR="332A658D" w:rsidRPr="4E22C620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-Einsparungen bei</w:t>
            </w:r>
            <w:r w:rsidR="48678F6E" w:rsidRPr="4E22C620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.</w:t>
            </w:r>
          </w:p>
        </w:tc>
      </w:tr>
      <w:tr w:rsidR="006540EA" w:rsidRPr="007F055F" w14:paraId="77C94D40" w14:textId="77777777" w:rsidTr="24AAB43E">
        <w:tc>
          <w:tcPr>
            <w:tcW w:w="4239" w:type="dxa"/>
            <w:shd w:val="clear" w:color="auto" w:fill="auto"/>
          </w:tcPr>
          <w:p w14:paraId="19D3BD5A" w14:textId="713126F4" w:rsidR="00316DC7" w:rsidRPr="007F055F" w:rsidRDefault="009029E5" w:rsidP="00316DC7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18"/>
                <w:szCs w:val="18"/>
                <w:lang w:val="de-AT"/>
              </w:rPr>
              <w:drawing>
                <wp:inline distT="0" distB="0" distL="0" distR="0" wp14:anchorId="5230CB98" wp14:editId="78983DC2">
                  <wp:extent cx="2160000" cy="1440000"/>
                  <wp:effectExtent l="0" t="0" r="0" b="8255"/>
                  <wp:docPr id="1356577659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6CFC0EFB" w14:textId="065B1110" w:rsidR="00316DC7" w:rsidRPr="007F055F" w:rsidRDefault="00316DC7" w:rsidP="00316DC7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 w:rsidRPr="007F055F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(Bild: Blum_</w:t>
            </w:r>
            <w:r w:rsidR="000103D9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Werk_</w:t>
            </w:r>
            <w:r w:rsidR="00C55A68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Polen</w:t>
            </w:r>
            <w:r w:rsidRPr="007F055F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) </w:t>
            </w:r>
          </w:p>
          <w:p w14:paraId="1CD7AC1F" w14:textId="52943C71" w:rsidR="00316DC7" w:rsidRDefault="005B6323" w:rsidP="00316DC7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 w:rsidRPr="0464A48D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Blum Polen setzt auf ein intelligentes </w:t>
            </w:r>
            <w:r w:rsidR="008E7437" w:rsidRPr="0464A48D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Regenwassermanagement</w:t>
            </w:r>
            <w:r w:rsidR="001C306E" w:rsidRPr="0464A48D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. Rund 85 % der über 10.000 Pflanzen</w:t>
            </w:r>
            <w:r w:rsidR="438CA17C" w:rsidRPr="0464A48D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 im Außenraum</w:t>
            </w:r>
            <w:r w:rsidR="001C306E" w:rsidRPr="0464A48D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 </w:t>
            </w:r>
            <w:r w:rsidR="008E6A00" w:rsidRPr="0464A48D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werden dadurch</w:t>
            </w:r>
            <w:r w:rsidR="13CF5579" w:rsidRPr="0464A48D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 </w:t>
            </w:r>
            <w:r w:rsidR="008E6A00" w:rsidRPr="0464A48D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bewässert.</w:t>
            </w:r>
          </w:p>
          <w:p w14:paraId="6B13F5CB" w14:textId="77777777" w:rsidR="00316DC7" w:rsidRPr="007F055F" w:rsidRDefault="00316DC7" w:rsidP="00316DC7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</w:p>
        </w:tc>
      </w:tr>
      <w:tr w:rsidR="006540EA" w:rsidRPr="007F055F" w14:paraId="4D934FC8" w14:textId="77777777" w:rsidTr="24AAB43E">
        <w:trPr>
          <w:cantSplit/>
          <w:trHeight w:val="1290"/>
        </w:trPr>
        <w:tc>
          <w:tcPr>
            <w:tcW w:w="4239" w:type="dxa"/>
            <w:shd w:val="clear" w:color="auto" w:fill="auto"/>
          </w:tcPr>
          <w:p w14:paraId="5260D91C" w14:textId="2892D7E5" w:rsidR="00316DC7" w:rsidRPr="007F055F" w:rsidRDefault="668841B5" w:rsidP="00316DC7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>
              <w:rPr>
                <w:noProof/>
              </w:rPr>
              <w:drawing>
                <wp:inline distT="0" distB="0" distL="0" distR="0" wp14:anchorId="5251C087" wp14:editId="52DC5931">
                  <wp:extent cx="2160000" cy="1436400"/>
                  <wp:effectExtent l="0" t="0" r="0" b="0"/>
                  <wp:docPr id="1656522351" name="Grafik 1656522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43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6875EA3A" w14:textId="4FE73FB4" w:rsidR="00316DC7" w:rsidRPr="007F055F" w:rsidRDefault="00316DC7" w:rsidP="00316DC7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 w:rsidRPr="24AAB43E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(Bild: </w:t>
            </w:r>
            <w:proofErr w:type="spellStart"/>
            <w:r w:rsidRPr="24AAB43E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Blum_</w:t>
            </w:r>
            <w:r w:rsidR="523A1268" w:rsidRPr="24AAB43E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Zinkkreislauf</w:t>
            </w:r>
            <w:proofErr w:type="spellEnd"/>
            <w:r w:rsidRPr="24AAB43E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) </w:t>
            </w:r>
          </w:p>
          <w:p w14:paraId="541B441D" w14:textId="1223D6F5" w:rsidR="0A460C97" w:rsidRDefault="0A460C97" w:rsidP="24AAB43E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 w:rsidRPr="24AAB43E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Energieintensive Ressourcen wie Zink werden beim </w:t>
            </w:r>
            <w:proofErr w:type="spellStart"/>
            <w:r w:rsidRPr="24AAB43E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Beschlägespezialisten</w:t>
            </w:r>
            <w:proofErr w:type="spellEnd"/>
            <w:r w:rsidRPr="24AAB43E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 zu</w:t>
            </w:r>
            <w:r w:rsidR="4854B091" w:rsidRPr="24AAB43E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 fast</w:t>
            </w:r>
            <w:r w:rsidRPr="24AAB43E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 90 % im</w:t>
            </w:r>
            <w:r w:rsidR="5D04E16B" w:rsidRPr="24AAB43E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 eigenen Haus ein- und umgeschmolzen.</w:t>
            </w:r>
          </w:p>
          <w:p w14:paraId="2A0C9386" w14:textId="5423D811" w:rsidR="00316DC7" w:rsidRDefault="003468F6" w:rsidP="00316DC7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 w:rsidRPr="24AAB43E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.</w:t>
            </w:r>
          </w:p>
          <w:p w14:paraId="0EA791DC" w14:textId="5D5E4AF8" w:rsidR="00316DC7" w:rsidRPr="007F055F" w:rsidRDefault="00316DC7" w:rsidP="00316DC7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</w:p>
        </w:tc>
      </w:tr>
      <w:tr w:rsidR="006540EA" w:rsidRPr="007F055F" w14:paraId="16DB448B" w14:textId="77777777" w:rsidTr="24AAB43E">
        <w:trPr>
          <w:cantSplit/>
          <w:trHeight w:val="1290"/>
        </w:trPr>
        <w:tc>
          <w:tcPr>
            <w:tcW w:w="4239" w:type="dxa"/>
            <w:shd w:val="clear" w:color="auto" w:fill="auto"/>
          </w:tcPr>
          <w:p w14:paraId="1207E982" w14:textId="0B7FD479" w:rsidR="00316DC7" w:rsidRPr="0028097F" w:rsidRDefault="00316DC7" w:rsidP="00316DC7">
            <w:pPr>
              <w:spacing w:after="240" w:line="36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  <w:highlight w:val="yellow"/>
                <w:lang w:val="de-AT"/>
              </w:rPr>
            </w:pPr>
          </w:p>
        </w:tc>
        <w:tc>
          <w:tcPr>
            <w:tcW w:w="4259" w:type="dxa"/>
            <w:shd w:val="clear" w:color="auto" w:fill="auto"/>
          </w:tcPr>
          <w:p w14:paraId="5495EE13" w14:textId="77777777" w:rsidR="00316DC7" w:rsidRPr="007F055F" w:rsidRDefault="00316DC7" w:rsidP="00316DC7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</w:p>
        </w:tc>
      </w:tr>
    </w:tbl>
    <w:p w14:paraId="62CD542C" w14:textId="4842153D" w:rsidR="00991B01" w:rsidRPr="0028097F" w:rsidRDefault="00991B01" w:rsidP="4B14F0F0">
      <w:pPr>
        <w:pStyle w:val="StandardWeb"/>
        <w:keepLines/>
        <w:spacing w:before="0" w:beforeAutospacing="0" w:after="240" w:afterAutospacing="0" w:line="276" w:lineRule="auto"/>
        <w:rPr>
          <w:rStyle w:val="Hyperlink"/>
          <w:rFonts w:ascii="Arial" w:eastAsia="MS Mincho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5F990687" wp14:editId="1D279E38">
            <wp:extent cx="144000" cy="144000"/>
            <wp:effectExtent l="0" t="0" r="8890" b="8890"/>
            <wp:docPr id="7" name="Grafik 7" descr="Y:\Depts\MCC\Presse\_Arbeitsordner stba\_SoMe-Bilder\favicon_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6">
        <w:r w:rsidRPr="4B14F0F0">
          <w:rPr>
            <w:rFonts w:ascii="Arial" w:hAnsi="Arial" w:cs="Arial"/>
            <w:color w:val="0000FF"/>
            <w:sz w:val="20"/>
            <w:szCs w:val="20"/>
            <w:u w:val="single"/>
            <w:lang w:val="de-AT"/>
          </w:rPr>
          <w:t>www.blum.com</w:t>
        </w:r>
        <w:r>
          <w:br/>
        </w:r>
      </w:hyperlink>
      <w:r>
        <w:rPr>
          <w:noProof/>
        </w:rPr>
        <w:drawing>
          <wp:inline distT="0" distB="0" distL="0" distR="0" wp14:anchorId="065252D4" wp14:editId="7C9EEA3C">
            <wp:extent cx="206535" cy="144000"/>
            <wp:effectExtent l="0" t="0" r="3175" b="8890"/>
            <wp:docPr id="9" name="Grafik 9" descr="Y:\Depts\MCC\Presse\_Arbeitsordner stba\_SoMe-Bilder\Youtub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535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8">
        <w:r w:rsidRPr="4B14F0F0">
          <w:rPr>
            <w:rFonts w:ascii="Arial" w:hAnsi="Arial" w:cs="Arial"/>
            <w:color w:val="0000FF"/>
            <w:sz w:val="20"/>
            <w:szCs w:val="20"/>
            <w:u w:val="single"/>
            <w:lang w:val="de-AT" w:eastAsia="de-AT"/>
          </w:rPr>
          <w:t>www.youtube.com/user/JuliusBlumGmbH</w:t>
        </w:r>
        <w:r>
          <w:br/>
        </w:r>
      </w:hyperlink>
      <w:r>
        <w:rPr>
          <w:noProof/>
        </w:rPr>
        <w:drawing>
          <wp:inline distT="0" distB="0" distL="0" distR="0" wp14:anchorId="01B65142" wp14:editId="532A524B">
            <wp:extent cx="142875" cy="142875"/>
            <wp:effectExtent l="0" t="0" r="0" b="0"/>
            <wp:docPr id="4" name="Bild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20">
        <w:r w:rsidRPr="4B14F0F0">
          <w:rPr>
            <w:rFonts w:ascii="Arial Hebrew Light" w:eastAsia="MS Mincho" w:hAnsi="Arial Hebrew Light" w:cs="ZIMBA_SARI_LIGHT"/>
            <w:color w:val="0000FF"/>
            <w:sz w:val="20"/>
            <w:szCs w:val="20"/>
            <w:u w:val="single"/>
            <w:lang w:val="de-AT"/>
          </w:rPr>
          <w:t>www.linkedin.com/company/julius-blum-gmbh</w:t>
        </w:r>
        <w:r>
          <w:br/>
        </w:r>
      </w:hyperlink>
      <w:r>
        <w:rPr>
          <w:noProof/>
        </w:rPr>
        <w:drawing>
          <wp:inline distT="0" distB="0" distL="0" distR="0" wp14:anchorId="2B374445" wp14:editId="0481F680">
            <wp:extent cx="138430" cy="13843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22">
        <w:r w:rsidRPr="4B14F0F0">
          <w:rPr>
            <w:rStyle w:val="Hyperlink"/>
            <w:rFonts w:ascii="Arial" w:eastAsia="MS Mincho" w:hAnsi="Arial" w:cs="Arial"/>
            <w:sz w:val="20"/>
            <w:szCs w:val="20"/>
            <w:lang w:val="de-AT"/>
          </w:rPr>
          <w:t>www.instagram.com/blum_group</w:t>
        </w:r>
      </w:hyperlink>
    </w:p>
    <w:p w14:paraId="6F40B188" w14:textId="0194C6ED" w:rsidR="00C861BA" w:rsidRDefault="00C861BA" w:rsidP="1392942C">
      <w:pPr>
        <w:pStyle w:val="StandardWeb"/>
        <w:keepNext/>
        <w:spacing w:before="0" w:beforeAutospacing="0" w:after="240" w:afterAutospacing="0" w:line="276" w:lineRule="auto"/>
        <w:rPr>
          <w:rFonts w:ascii="Arial" w:hAnsi="Arial" w:cs="Arial"/>
          <w:sz w:val="20"/>
          <w:szCs w:val="20"/>
        </w:rPr>
      </w:pPr>
      <w:r w:rsidRPr="1392942C">
        <w:rPr>
          <w:rFonts w:ascii="Arial" w:hAnsi="Arial" w:cs="Arial"/>
          <w:b/>
          <w:bCs/>
          <w:sz w:val="20"/>
          <w:szCs w:val="20"/>
        </w:rPr>
        <w:lastRenderedPageBreak/>
        <w:t>Ihr Kontakt für Rückfragen:</w:t>
      </w:r>
      <w:r>
        <w:br/>
      </w:r>
      <w:r w:rsidR="660A85F1" w:rsidRPr="1392942C">
        <w:rPr>
          <w:rFonts w:ascii="Arial" w:hAnsi="Arial" w:cs="Arial"/>
          <w:sz w:val="20"/>
          <w:szCs w:val="20"/>
        </w:rPr>
        <w:t>Samuel Duerr</w:t>
      </w:r>
      <w:r w:rsidRPr="1392942C">
        <w:rPr>
          <w:rFonts w:ascii="Arial" w:hAnsi="Arial" w:cs="Arial"/>
          <w:sz w:val="20"/>
          <w:szCs w:val="20"/>
        </w:rPr>
        <w:t>: T +43 5578 705-</w:t>
      </w:r>
      <w:r w:rsidR="0C09B765" w:rsidRPr="1392942C">
        <w:rPr>
          <w:rFonts w:ascii="Arial" w:hAnsi="Arial" w:cs="Arial"/>
          <w:sz w:val="20"/>
          <w:szCs w:val="20"/>
        </w:rPr>
        <w:t>8106</w:t>
      </w:r>
      <w:r w:rsidRPr="1392942C">
        <w:rPr>
          <w:rFonts w:ascii="Arial" w:hAnsi="Arial" w:cs="Arial"/>
          <w:sz w:val="20"/>
          <w:szCs w:val="20"/>
        </w:rPr>
        <w:t xml:space="preserve">, E </w:t>
      </w:r>
      <w:hyperlink r:id="rId23">
        <w:r w:rsidRPr="1392942C">
          <w:rPr>
            <w:rStyle w:val="Hyperlink"/>
            <w:rFonts w:ascii="Arial" w:hAnsi="Arial" w:cs="Arial"/>
            <w:sz w:val="20"/>
            <w:szCs w:val="20"/>
          </w:rPr>
          <w:t>presseinfo@blum.com</w:t>
        </w:r>
      </w:hyperlink>
    </w:p>
    <w:p w14:paraId="1FE79E47" w14:textId="77777777" w:rsidR="00F43ABF" w:rsidRPr="00C861BA" w:rsidRDefault="00C861BA" w:rsidP="007F055F">
      <w:pPr>
        <w:pStyle w:val="StandardWeb"/>
        <w:spacing w:before="0" w:beforeAutospacing="0" w:after="240" w:afterAutospacing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Julius Blum GmbH</w:t>
      </w:r>
      <w:r>
        <w:rPr>
          <w:rFonts w:ascii="Arial" w:hAnsi="Arial" w:cs="Arial"/>
          <w:sz w:val="20"/>
          <w:szCs w:val="20"/>
        </w:rPr>
        <w:br/>
        <w:t>Industriestr. 1</w:t>
      </w:r>
      <w:r>
        <w:rPr>
          <w:rFonts w:ascii="Arial" w:hAnsi="Arial" w:cs="Arial"/>
          <w:sz w:val="20"/>
          <w:szCs w:val="20"/>
        </w:rPr>
        <w:br/>
        <w:t>6973 Höchst/Austria</w:t>
      </w:r>
    </w:p>
    <w:p w14:paraId="13AFC49D" w14:textId="77777777" w:rsidR="00E678BB" w:rsidRPr="009149BB" w:rsidRDefault="00E678BB" w:rsidP="007F055F">
      <w:pPr>
        <w:spacing w:after="240" w:line="276" w:lineRule="auto"/>
        <w:rPr>
          <w:rStyle w:val="Hyperlink"/>
          <w:rFonts w:ascii="Arial" w:hAnsi="Arial" w:cs="Arial"/>
          <w:spacing w:val="3"/>
          <w:sz w:val="20"/>
          <w:szCs w:val="20"/>
        </w:rPr>
      </w:pPr>
      <w:bookmarkStart w:id="0" w:name="_Hlk516056811"/>
      <w:r w:rsidRPr="009149BB">
        <w:rPr>
          <w:rFonts w:ascii="Arial" w:hAnsi="Arial" w:cs="Arial"/>
          <w:b/>
          <w:sz w:val="20"/>
          <w:szCs w:val="20"/>
        </w:rPr>
        <w:t>Weitere Pressemeldungen und digitale Pressemappen</w:t>
      </w:r>
      <w:r w:rsidRPr="009149BB">
        <w:rPr>
          <w:rFonts w:ascii="Arial" w:hAnsi="Arial" w:cs="Arial"/>
          <w:sz w:val="20"/>
          <w:szCs w:val="20"/>
        </w:rPr>
        <w:t xml:space="preserve"> unter</w:t>
      </w:r>
      <w:r w:rsidRPr="009149BB">
        <w:rPr>
          <w:rFonts w:ascii="Arial" w:hAnsi="Arial" w:cs="Arial"/>
          <w:b/>
          <w:sz w:val="20"/>
          <w:szCs w:val="20"/>
        </w:rPr>
        <w:t xml:space="preserve"> </w:t>
      </w:r>
      <w:hyperlink r:id="rId24" w:history="1">
        <w:r w:rsidR="007F055F">
          <w:rPr>
            <w:rStyle w:val="Hyperlink"/>
            <w:rFonts w:ascii="Arial" w:hAnsi="Arial" w:cs="Arial"/>
            <w:spacing w:val="3"/>
            <w:sz w:val="20"/>
            <w:szCs w:val="20"/>
          </w:rPr>
          <w:t>www.blum.com/presse/</w:t>
        </w:r>
      </w:hyperlink>
    </w:p>
    <w:p w14:paraId="3BEE671B" w14:textId="0BADD922" w:rsidR="00CE3170" w:rsidRPr="00406734" w:rsidRDefault="00E678BB" w:rsidP="00406734">
      <w:pPr>
        <w:pStyle w:val="StandardWeb"/>
        <w:spacing w:before="0" w:beforeAutospacing="0" w:after="360" w:afterAutospacing="0"/>
        <w:rPr>
          <w:rFonts w:ascii="Arial" w:hAnsi="Arial" w:cs="Arial"/>
          <w:sz w:val="20"/>
          <w:szCs w:val="20"/>
        </w:rPr>
      </w:pPr>
      <w:r w:rsidRPr="009149BB">
        <w:rPr>
          <w:rFonts w:ascii="Arial" w:hAnsi="Arial" w:cs="Arial"/>
          <w:b/>
          <w:sz w:val="20"/>
          <w:szCs w:val="20"/>
        </w:rPr>
        <w:t>Bilder:</w:t>
      </w:r>
      <w:r w:rsidRPr="009149BB">
        <w:rPr>
          <w:rFonts w:ascii="Arial" w:hAnsi="Arial" w:cs="Arial"/>
          <w:sz w:val="20"/>
          <w:szCs w:val="20"/>
        </w:rPr>
        <w:t xml:space="preserve"> Zur Veröffentlichung honorarfrei, bitte Bildquelle angeben</w:t>
      </w:r>
      <w:bookmarkEnd w:id="0"/>
    </w:p>
    <w:tbl>
      <w:tblPr>
        <w:tblStyle w:val="Tabellenraster"/>
        <w:tblW w:w="0" w:type="auto"/>
        <w:tblCellMar>
          <w:top w:w="113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8488"/>
      </w:tblGrid>
      <w:tr w:rsidR="000E50AB" w14:paraId="2B0A9FFD" w14:textId="77777777" w:rsidTr="4708B61F">
        <w:trPr>
          <w:cantSplit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F34F7" w14:textId="733D1FEC" w:rsidR="000E50AB" w:rsidRPr="00925D40" w:rsidRDefault="11331595" w:rsidP="3149B2EF">
            <w:pPr>
              <w:spacing w:line="360" w:lineRule="auto"/>
              <w:textAlignment w:val="baseline"/>
            </w:pPr>
            <w:r w:rsidRPr="3149B2EF">
              <w:rPr>
                <w:rFonts w:ascii="Arial" w:eastAsia="Arial" w:hAnsi="Arial" w:cs="Arial"/>
                <w:b/>
                <w:bCs/>
                <w:sz w:val="20"/>
                <w:szCs w:val="20"/>
                <w:lang w:val="de"/>
              </w:rPr>
              <w:t>JULIUS BLUM GMBH</w:t>
            </w:r>
          </w:p>
          <w:p w14:paraId="11A66779" w14:textId="06F4FB2B" w:rsidR="000E50AB" w:rsidRPr="00925D40" w:rsidRDefault="11331595" w:rsidP="3149B2EF">
            <w:pPr>
              <w:spacing w:line="360" w:lineRule="auto"/>
              <w:textAlignment w:val="baseline"/>
            </w:pPr>
            <w:r w:rsidRPr="3149B2EF">
              <w:rPr>
                <w:rFonts w:ascii="Arial" w:eastAsia="Arial" w:hAnsi="Arial" w:cs="Arial"/>
                <w:b/>
                <w:bCs/>
                <w:sz w:val="20"/>
                <w:szCs w:val="20"/>
                <w:lang w:val="de"/>
              </w:rPr>
              <w:t>Herstellung und Vertrieb von Möbelbeschlägen:</w:t>
            </w:r>
          </w:p>
          <w:p w14:paraId="79B4D666" w14:textId="6C1EA562" w:rsidR="000E50AB" w:rsidRPr="00925D40" w:rsidRDefault="11331595" w:rsidP="3149B2EF">
            <w:pPr>
              <w:spacing w:line="360" w:lineRule="auto"/>
              <w:textAlignment w:val="baseline"/>
            </w:pPr>
            <w:r w:rsidRPr="3149B2EF">
              <w:rPr>
                <w:rFonts w:ascii="Arial" w:eastAsia="Arial" w:hAnsi="Arial" w:cs="Arial"/>
                <w:sz w:val="20"/>
                <w:szCs w:val="20"/>
                <w:lang w:val="de"/>
              </w:rPr>
              <w:t xml:space="preserve">Klappen-, Scharnier-, Auszug-, </w:t>
            </w:r>
            <w:proofErr w:type="spellStart"/>
            <w:r w:rsidRPr="3149B2EF">
              <w:rPr>
                <w:rFonts w:ascii="Arial" w:eastAsia="Arial" w:hAnsi="Arial" w:cs="Arial"/>
                <w:sz w:val="20"/>
                <w:szCs w:val="20"/>
                <w:lang w:val="de"/>
              </w:rPr>
              <w:t>Pocketsysteme</w:t>
            </w:r>
            <w:proofErr w:type="spellEnd"/>
            <w:r w:rsidRPr="3149B2EF">
              <w:rPr>
                <w:rFonts w:ascii="Arial" w:eastAsia="Arial" w:hAnsi="Arial" w:cs="Arial"/>
                <w:b/>
                <w:bCs/>
                <w:sz w:val="20"/>
                <w:szCs w:val="20"/>
                <w:lang w:val="de"/>
              </w:rPr>
              <w:t xml:space="preserve"> </w:t>
            </w:r>
            <w:r w:rsidRPr="3149B2EF">
              <w:rPr>
                <w:rFonts w:ascii="Arial" w:eastAsia="Arial" w:hAnsi="Arial" w:cs="Arial"/>
                <w:sz w:val="20"/>
                <w:szCs w:val="20"/>
                <w:lang w:val="de"/>
              </w:rPr>
              <w:t>und Bewegungstechnologien,</w:t>
            </w:r>
            <w:r w:rsidR="000A277C">
              <w:br/>
            </w:r>
            <w:r w:rsidRPr="3149B2EF">
              <w:t xml:space="preserve"> </w:t>
            </w:r>
            <w:r w:rsidRPr="3149B2EF">
              <w:rPr>
                <w:rFonts w:ascii="Arial" w:eastAsia="Arial" w:hAnsi="Arial" w:cs="Arial"/>
                <w:sz w:val="20"/>
                <w:szCs w:val="20"/>
                <w:lang w:val="de"/>
              </w:rPr>
              <w:t>unterstützt durch Verarbeitungshilfen und E-Services</w:t>
            </w:r>
          </w:p>
          <w:p w14:paraId="7FFFCD26" w14:textId="1AED8E69" w:rsidR="000E50AB" w:rsidRPr="00925D40" w:rsidRDefault="11331595" w:rsidP="3149B2EF">
            <w:pPr>
              <w:spacing w:line="360" w:lineRule="auto"/>
              <w:textAlignment w:val="baseline"/>
            </w:pPr>
            <w:r w:rsidRPr="3149B2EF">
              <w:rPr>
                <w:rFonts w:ascii="Arial" w:eastAsia="Arial" w:hAnsi="Arial" w:cs="Arial"/>
                <w:b/>
                <w:bCs/>
                <w:sz w:val="20"/>
                <w:szCs w:val="20"/>
                <w:lang w:val="de"/>
              </w:rPr>
              <w:t xml:space="preserve">Produktionsstandorte: </w:t>
            </w:r>
            <w:r w:rsidRPr="3149B2EF">
              <w:rPr>
                <w:rFonts w:ascii="Arial" w:eastAsia="Arial" w:hAnsi="Arial" w:cs="Arial"/>
                <w:sz w:val="20"/>
                <w:szCs w:val="20"/>
                <w:lang w:val="de"/>
              </w:rPr>
              <w:t>8 Werke in Vorarlberg</w:t>
            </w:r>
            <w:r w:rsidRPr="3149B2EF">
              <w:rPr>
                <w:rFonts w:ascii="Arial" w:eastAsia="Arial" w:hAnsi="Arial" w:cs="Arial"/>
                <w:b/>
                <w:bCs/>
                <w:sz w:val="20"/>
                <w:szCs w:val="20"/>
                <w:lang w:val="de"/>
              </w:rPr>
              <w:t xml:space="preserve">, </w:t>
            </w:r>
            <w:r w:rsidRPr="3149B2EF">
              <w:rPr>
                <w:rFonts w:ascii="Arial" w:eastAsia="Arial" w:hAnsi="Arial" w:cs="Arial"/>
                <w:sz w:val="20"/>
                <w:szCs w:val="20"/>
                <w:lang w:val="de"/>
              </w:rPr>
              <w:t>weitere in USA, Brasilien, Polen und China</w:t>
            </w:r>
          </w:p>
          <w:p w14:paraId="653EC8D3" w14:textId="2B2E4AD2" w:rsidR="000E50AB" w:rsidRPr="00925D40" w:rsidRDefault="11331595" w:rsidP="3149B2EF">
            <w:pPr>
              <w:spacing w:line="360" w:lineRule="auto"/>
              <w:textAlignment w:val="baseline"/>
            </w:pPr>
            <w:r w:rsidRPr="4708B61F">
              <w:rPr>
                <w:rFonts w:ascii="Arial" w:eastAsia="Arial" w:hAnsi="Arial" w:cs="Arial"/>
                <w:b/>
                <w:bCs/>
                <w:sz w:val="20"/>
                <w:szCs w:val="20"/>
                <w:lang w:val="de"/>
              </w:rPr>
              <w:t>Mitarbeitende:</w:t>
            </w:r>
            <w:r w:rsidRPr="4708B61F">
              <w:rPr>
                <w:rFonts w:ascii="Arial" w:eastAsia="Arial" w:hAnsi="Arial" w:cs="Arial"/>
                <w:sz w:val="20"/>
                <w:szCs w:val="20"/>
                <w:lang w:val="de"/>
              </w:rPr>
              <w:t xml:space="preserve"> weltweit 9300, in Vorarlberg 6600</w:t>
            </w:r>
          </w:p>
          <w:p w14:paraId="02114D38" w14:textId="55F45DDD" w:rsidR="000E50AB" w:rsidRPr="00925D40" w:rsidRDefault="11331595" w:rsidP="3149B2EF">
            <w:pPr>
              <w:spacing w:line="360" w:lineRule="auto"/>
              <w:textAlignment w:val="baseline"/>
            </w:pPr>
            <w:r w:rsidRPr="3149B2EF">
              <w:rPr>
                <w:rFonts w:ascii="Arial" w:eastAsia="Arial" w:hAnsi="Arial" w:cs="Arial"/>
                <w:b/>
                <w:bCs/>
                <w:sz w:val="20"/>
                <w:szCs w:val="20"/>
                <w:lang w:val="de"/>
              </w:rPr>
              <w:t>Umsatz im Wirtschaftsjahr 2023/2024:</w:t>
            </w:r>
            <w:r w:rsidRPr="3149B2EF">
              <w:rPr>
                <w:rFonts w:ascii="Arial" w:eastAsia="Arial" w:hAnsi="Arial" w:cs="Arial"/>
                <w:sz w:val="20"/>
                <w:szCs w:val="20"/>
                <w:lang w:val="de"/>
              </w:rPr>
              <w:t xml:space="preserve"> 2.297,16 Mio. Euro</w:t>
            </w:r>
          </w:p>
          <w:p w14:paraId="36FC7151" w14:textId="1F1C661A" w:rsidR="000E50AB" w:rsidRPr="00925D40" w:rsidRDefault="11331595" w:rsidP="3149B2EF">
            <w:pPr>
              <w:spacing w:line="360" w:lineRule="auto"/>
              <w:textAlignment w:val="baseline"/>
            </w:pPr>
            <w:r w:rsidRPr="3149B2EF">
              <w:rPr>
                <w:rFonts w:ascii="Arial" w:eastAsia="Arial" w:hAnsi="Arial" w:cs="Arial"/>
                <w:b/>
                <w:bCs/>
                <w:sz w:val="20"/>
                <w:szCs w:val="20"/>
                <w:lang w:val="de"/>
              </w:rPr>
              <w:t>Auslandsumsatz:</w:t>
            </w:r>
            <w:r w:rsidRPr="3149B2EF">
              <w:rPr>
                <w:rFonts w:ascii="Arial" w:eastAsia="Arial" w:hAnsi="Arial" w:cs="Arial"/>
                <w:sz w:val="20"/>
                <w:szCs w:val="20"/>
                <w:lang w:val="de"/>
              </w:rPr>
              <w:t xml:space="preserve"> 98 %</w:t>
            </w:r>
          </w:p>
          <w:p w14:paraId="100E37BB" w14:textId="4CDAB3B2" w:rsidR="000E50AB" w:rsidRPr="00925D40" w:rsidRDefault="11331595" w:rsidP="3149B2EF">
            <w:pPr>
              <w:spacing w:line="360" w:lineRule="auto"/>
              <w:textAlignment w:val="baseline"/>
            </w:pPr>
            <w:r w:rsidRPr="3149B2EF">
              <w:rPr>
                <w:rFonts w:ascii="Arial" w:eastAsia="Arial" w:hAnsi="Arial" w:cs="Arial"/>
                <w:b/>
                <w:bCs/>
                <w:sz w:val="20"/>
                <w:szCs w:val="20"/>
                <w:lang w:val="de"/>
              </w:rPr>
              <w:t>Tochtergesellschaften bzw. Repräsentanzen:</w:t>
            </w:r>
            <w:r w:rsidRPr="3149B2EF">
              <w:rPr>
                <w:rFonts w:ascii="Arial" w:eastAsia="Arial" w:hAnsi="Arial" w:cs="Arial"/>
                <w:sz w:val="20"/>
                <w:szCs w:val="20"/>
                <w:lang w:val="de"/>
              </w:rPr>
              <w:t xml:space="preserve"> 33</w:t>
            </w:r>
          </w:p>
          <w:p w14:paraId="5178FAFB" w14:textId="61CB8176" w:rsidR="000E50AB" w:rsidRPr="00925D40" w:rsidRDefault="11331595" w:rsidP="3149B2EF">
            <w:pPr>
              <w:spacing w:line="360" w:lineRule="auto"/>
              <w:textAlignment w:val="baseline"/>
            </w:pPr>
            <w:r w:rsidRPr="3149B2EF">
              <w:rPr>
                <w:rFonts w:ascii="Arial" w:eastAsia="Arial" w:hAnsi="Arial" w:cs="Arial"/>
                <w:b/>
                <w:bCs/>
                <w:sz w:val="20"/>
                <w:szCs w:val="20"/>
                <w:lang w:val="de"/>
              </w:rPr>
              <w:t>weltweit belieferte Märkte:</w:t>
            </w:r>
            <w:r w:rsidRPr="3149B2EF">
              <w:rPr>
                <w:rFonts w:ascii="Arial" w:eastAsia="Arial" w:hAnsi="Arial" w:cs="Arial"/>
                <w:sz w:val="20"/>
                <w:szCs w:val="20"/>
                <w:lang w:val="de"/>
              </w:rPr>
              <w:t xml:space="preserve"> über 120</w:t>
            </w:r>
          </w:p>
          <w:p w14:paraId="66A0347D" w14:textId="48F6E86E" w:rsidR="000E50AB" w:rsidRPr="00925D40" w:rsidRDefault="11331595" w:rsidP="3149B2EF">
            <w:pPr>
              <w:spacing w:beforeAutospacing="1" w:afterAutospacing="1" w:line="360" w:lineRule="auto"/>
              <w:textAlignment w:val="baseline"/>
              <w:rPr>
                <w:rFonts w:ascii="Arial" w:eastAsia="Arial" w:hAnsi="Arial" w:cs="Arial"/>
                <w:sz w:val="20"/>
                <w:szCs w:val="20"/>
              </w:rPr>
            </w:pPr>
            <w:r w:rsidRPr="3149B2EF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  <w:lang w:val="de"/>
              </w:rPr>
              <w:t>Stand: 1. Juli 2024</w:t>
            </w:r>
          </w:p>
        </w:tc>
      </w:tr>
    </w:tbl>
    <w:p w14:paraId="21C7B177" w14:textId="77777777" w:rsidR="000E50AB" w:rsidRDefault="000E50AB" w:rsidP="007F055F">
      <w:pPr>
        <w:rPr>
          <w:rFonts w:ascii="Arial" w:eastAsia="MS Mincho" w:hAnsi="Arial" w:cs="Arial"/>
        </w:rPr>
      </w:pPr>
    </w:p>
    <w:sectPr w:rsidR="000E50AB" w:rsidSect="007B1F96">
      <w:headerReference w:type="even" r:id="rId25"/>
      <w:headerReference w:type="default" r:id="rId26"/>
      <w:footerReference w:type="default" r:id="rId27"/>
      <w:headerReference w:type="first" r:id="rId28"/>
      <w:footerReference w:type="first" r:id="rId29"/>
      <w:pgSz w:w="11900" w:h="16840" w:code="9"/>
      <w:pgMar w:top="1701" w:right="1701" w:bottom="1276" w:left="1701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F6444" w14:textId="77777777" w:rsidR="008C32E0" w:rsidRDefault="008C32E0">
      <w:r>
        <w:separator/>
      </w:r>
    </w:p>
  </w:endnote>
  <w:endnote w:type="continuationSeparator" w:id="0">
    <w:p w14:paraId="1044C903" w14:textId="77777777" w:rsidR="008C32E0" w:rsidRDefault="008C32E0">
      <w:r>
        <w:continuationSeparator/>
      </w:r>
    </w:p>
  </w:endnote>
  <w:endnote w:type="continuationNotice" w:id="1">
    <w:p w14:paraId="67A0CF19" w14:textId="77777777" w:rsidR="008C32E0" w:rsidRDefault="008C32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ZIMBA_SARI_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5D310" w14:textId="77777777" w:rsidR="00751C62" w:rsidRPr="007F055F" w:rsidRDefault="00B86FFE" w:rsidP="007F055F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sz w:val="16"/>
        <w:szCs w:val="16"/>
      </w:rPr>
      <w:fldChar w:fldCharType="begin"/>
    </w:r>
    <w:r w:rsidRPr="00B02F11">
      <w:rPr>
        <w:rFonts w:ascii="Arial" w:hAnsi="Arial" w:cs="Arial"/>
        <w:sz w:val="16"/>
        <w:szCs w:val="16"/>
      </w:rPr>
      <w:instrText>PAGE   \* MERGEFORMAT</w:instrText>
    </w:r>
    <w:r w:rsidRPr="00B02F11">
      <w:rPr>
        <w:rFonts w:ascii="Arial" w:hAnsi="Arial" w:cs="Arial"/>
        <w:sz w:val="16"/>
        <w:szCs w:val="16"/>
      </w:rPr>
      <w:fldChar w:fldCharType="separate"/>
    </w:r>
    <w:r w:rsidR="00710423">
      <w:rPr>
        <w:rFonts w:ascii="Arial" w:hAnsi="Arial" w:cs="Arial"/>
        <w:noProof/>
        <w:sz w:val="16"/>
        <w:szCs w:val="16"/>
      </w:rPr>
      <w:t>2</w:t>
    </w:r>
    <w:r w:rsidRPr="00B02F11">
      <w:rPr>
        <w:rFonts w:ascii="Arial" w:hAnsi="Arial" w:cs="Arial"/>
        <w:sz w:val="16"/>
        <w:szCs w:val="16"/>
      </w:rPr>
      <w:fldChar w:fldCharType="end"/>
    </w:r>
    <w:r w:rsidR="007F055F">
      <w:rPr>
        <w:rFonts w:ascii="Arial" w:hAnsi="Arial" w:cs="Arial"/>
        <w:sz w:val="16"/>
        <w:szCs w:val="16"/>
      </w:rPr>
      <w:t>/</w:t>
    </w:r>
    <w:r w:rsidR="007F055F">
      <w:rPr>
        <w:rFonts w:ascii="Arial" w:hAnsi="Arial" w:cs="Arial"/>
        <w:sz w:val="16"/>
        <w:szCs w:val="16"/>
      </w:rPr>
      <w:fldChar w:fldCharType="begin"/>
    </w:r>
    <w:r w:rsidR="007F055F">
      <w:rPr>
        <w:rFonts w:ascii="Arial" w:hAnsi="Arial" w:cs="Arial"/>
        <w:sz w:val="16"/>
        <w:szCs w:val="16"/>
      </w:rPr>
      <w:instrText xml:space="preserve"> NUMPAGES   \* MERGEFORMAT </w:instrText>
    </w:r>
    <w:r w:rsidR="007F055F">
      <w:rPr>
        <w:rFonts w:ascii="Arial" w:hAnsi="Arial" w:cs="Arial"/>
        <w:sz w:val="16"/>
        <w:szCs w:val="16"/>
      </w:rPr>
      <w:fldChar w:fldCharType="separate"/>
    </w:r>
    <w:r w:rsidR="007F055F">
      <w:rPr>
        <w:rFonts w:ascii="Arial" w:hAnsi="Arial" w:cs="Arial"/>
        <w:noProof/>
        <w:sz w:val="16"/>
        <w:szCs w:val="16"/>
      </w:rPr>
      <w:t>2</w:t>
    </w:r>
    <w:r w:rsidR="007F055F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D2683" w14:textId="77777777" w:rsidR="009D77BA" w:rsidRPr="0025339D" w:rsidRDefault="007F055F" w:rsidP="0025339D">
    <w:pPr>
      <w:pStyle w:val="Fuzeile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PAGE   \* MERGEFORMAT </w:instrText>
    </w:r>
    <w:r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2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>/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NUMPAGES  \* Arabic  \* MERGEFORMAT </w:instrText>
    </w:r>
    <w:r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2</w:t>
    </w:r>
    <w:r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0E8DA1" w14:textId="77777777" w:rsidR="008C32E0" w:rsidRDefault="008C32E0">
      <w:r>
        <w:separator/>
      </w:r>
    </w:p>
  </w:footnote>
  <w:footnote w:type="continuationSeparator" w:id="0">
    <w:p w14:paraId="32538976" w14:textId="77777777" w:rsidR="008C32E0" w:rsidRDefault="008C32E0">
      <w:r>
        <w:continuationSeparator/>
      </w:r>
    </w:p>
  </w:footnote>
  <w:footnote w:type="continuationNotice" w:id="1">
    <w:p w14:paraId="5FF66ADB" w14:textId="77777777" w:rsidR="008C32E0" w:rsidRDefault="008C32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59983" w14:textId="77777777" w:rsidR="009D77BA" w:rsidRDefault="009D77BA"/>
  <w:p w14:paraId="0F8F251D" w14:textId="77777777" w:rsidR="009D77BA" w:rsidRDefault="009D77B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578E8FF7" w14:paraId="02F0EEE1" w14:textId="77777777" w:rsidTr="578E8FF7">
      <w:trPr>
        <w:trHeight w:val="300"/>
      </w:trPr>
      <w:tc>
        <w:tcPr>
          <w:tcW w:w="2830" w:type="dxa"/>
        </w:tcPr>
        <w:p w14:paraId="7FB1910C" w14:textId="637CD03C" w:rsidR="578E8FF7" w:rsidRDefault="578E8FF7" w:rsidP="578E8FF7">
          <w:pPr>
            <w:pStyle w:val="Kopfzeile"/>
            <w:ind w:left="-115"/>
          </w:pPr>
        </w:p>
      </w:tc>
      <w:tc>
        <w:tcPr>
          <w:tcW w:w="2830" w:type="dxa"/>
        </w:tcPr>
        <w:p w14:paraId="073F69B1" w14:textId="292A1325" w:rsidR="578E8FF7" w:rsidRDefault="578E8FF7" w:rsidP="578E8FF7">
          <w:pPr>
            <w:pStyle w:val="Kopfzeile"/>
            <w:jc w:val="center"/>
          </w:pPr>
        </w:p>
      </w:tc>
      <w:tc>
        <w:tcPr>
          <w:tcW w:w="2830" w:type="dxa"/>
        </w:tcPr>
        <w:p w14:paraId="6F533D03" w14:textId="1CCD6A68" w:rsidR="578E8FF7" w:rsidRDefault="578E8FF7" w:rsidP="578E8FF7">
          <w:pPr>
            <w:pStyle w:val="Kopfzeile"/>
            <w:ind w:right="-115"/>
            <w:jc w:val="right"/>
          </w:pPr>
        </w:p>
      </w:tc>
    </w:tr>
  </w:tbl>
  <w:p w14:paraId="66575174" w14:textId="65A17987" w:rsidR="578E8FF7" w:rsidRDefault="578E8FF7" w:rsidP="578E8FF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537E3" w14:textId="77777777" w:rsidR="008C3FA9" w:rsidRDefault="7AB18A36" w:rsidP="00581D96">
    <w:pPr>
      <w:pStyle w:val="NurText"/>
      <w:spacing w:line="360" w:lineRule="auto"/>
      <w:jc w:val="right"/>
      <w:rPr>
        <w:rFonts w:ascii="Verdana" w:eastAsia="MS Mincho" w:hAnsi="Verdana" w:cs="Arial"/>
      </w:rPr>
    </w:pPr>
    <w:r>
      <w:rPr>
        <w:noProof/>
      </w:rPr>
      <w:drawing>
        <wp:inline distT="0" distB="0" distL="0" distR="0" wp14:anchorId="1E1492B7" wp14:editId="6123A476">
          <wp:extent cx="1000125" cy="266700"/>
          <wp:effectExtent l="0" t="0" r="0" b="0"/>
          <wp:docPr id="1092076545" name="Bild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9DC119" w14:textId="77777777" w:rsidR="008C3FA9" w:rsidRPr="009C1CD2" w:rsidRDefault="00281E64" w:rsidP="008C3FA9">
    <w:pPr>
      <w:pStyle w:val="NurText"/>
      <w:spacing w:line="360" w:lineRule="auto"/>
      <w:rPr>
        <w:rFonts w:ascii="Arial" w:eastAsia="MS Mincho" w:hAnsi="Arial" w:cs="Arial"/>
        <w:color w:val="000000"/>
      </w:rPr>
    </w:pPr>
    <w:r w:rsidRPr="009C1CD2">
      <w:rPr>
        <w:rFonts w:ascii="Arial" w:eastAsia="MS Mincho" w:hAnsi="Arial" w:cs="Arial"/>
        <w:color w:val="000000"/>
      </w:rPr>
      <w:t xml:space="preserve">JULIUS </w:t>
    </w:r>
    <w:r w:rsidR="00581D96" w:rsidRPr="009C1CD2">
      <w:rPr>
        <w:rFonts w:ascii="Arial" w:eastAsia="MS Mincho" w:hAnsi="Arial" w:cs="Arial"/>
        <w:color w:val="000000"/>
      </w:rPr>
      <w:t>BLUM</w:t>
    </w:r>
    <w:r w:rsidRPr="009C1CD2">
      <w:rPr>
        <w:rFonts w:ascii="Arial" w:eastAsia="MS Mincho" w:hAnsi="Arial" w:cs="Arial"/>
        <w:color w:val="000000"/>
      </w:rPr>
      <w:t xml:space="preserve"> GmbH</w:t>
    </w:r>
    <w:r w:rsidR="00992F54" w:rsidRPr="009C1CD2">
      <w:rPr>
        <w:rFonts w:ascii="Arial" w:eastAsia="MS Mincho" w:hAnsi="Arial" w:cs="Arial"/>
        <w:color w:val="000000"/>
      </w:rPr>
      <w:t>,</w:t>
    </w:r>
    <w:r w:rsidR="00581D96" w:rsidRPr="009C1CD2">
      <w:rPr>
        <w:rFonts w:ascii="Arial" w:eastAsia="MS Mincho" w:hAnsi="Arial" w:cs="Arial"/>
        <w:color w:val="000000"/>
      </w:rPr>
      <w:t xml:space="preserve"> </w:t>
    </w:r>
    <w:r w:rsidR="008C3FA9" w:rsidRPr="009C1CD2">
      <w:rPr>
        <w:rFonts w:ascii="Arial" w:eastAsia="MS Mincho" w:hAnsi="Arial" w:cs="Arial"/>
        <w:color w:val="000000"/>
      </w:rPr>
      <w:t>PRESSESERVICE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6C3A79BE"/>
    <w:lvl w:ilvl="0">
      <w:numFmt w:val="bullet"/>
      <w:lvlText w:val="*"/>
      <w:lvlJc w:val="left"/>
    </w:lvl>
  </w:abstractNum>
  <w:abstractNum w:abstractNumId="1" w15:restartNumberingAfterBreak="0">
    <w:nsid w:val="1E420A8D"/>
    <w:multiLevelType w:val="hybridMultilevel"/>
    <w:tmpl w:val="D5FCCD22"/>
    <w:lvl w:ilvl="0" w:tplc="39DCFAA2">
      <w:start w:val="1"/>
      <w:numFmt w:val="bullet"/>
      <w:pStyle w:val="BLList"/>
      <w:lvlText w:val=""/>
      <w:lvlJc w:val="left"/>
      <w:pPr>
        <w:tabs>
          <w:tab w:val="num" w:pos="357"/>
        </w:tabs>
        <w:ind w:left="357" w:hanging="357"/>
      </w:pPr>
      <w:rPr>
        <w:rFonts w:ascii="Webdings" w:hAnsi="Webdings" w:hint="default"/>
        <w:color w:val="FF4207"/>
        <w:spacing w:val="0"/>
        <w:w w:val="100"/>
        <w:position w:val="0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045D4"/>
    <w:multiLevelType w:val="multilevel"/>
    <w:tmpl w:val="20722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EC72E2"/>
    <w:multiLevelType w:val="multilevel"/>
    <w:tmpl w:val="1DEEBB58"/>
    <w:lvl w:ilvl="0">
      <w:start w:val="1"/>
      <w:numFmt w:val="bullet"/>
      <w:pStyle w:val="Listennummer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6072D7"/>
    <w:multiLevelType w:val="hybridMultilevel"/>
    <w:tmpl w:val="4B460D48"/>
    <w:lvl w:ilvl="0" w:tplc="CD9423C4">
      <w:start w:val="1"/>
      <w:numFmt w:val="bullet"/>
      <w:pStyle w:val="Aufzhlung1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color w:val="FF4208"/>
        <w:u w:color="00672C"/>
      </w:rPr>
    </w:lvl>
    <w:lvl w:ilvl="1" w:tplc="3B2671C0">
      <w:start w:val="1"/>
      <w:numFmt w:val="bullet"/>
      <w:lvlText w:val="-"/>
      <w:lvlJc w:val="left"/>
      <w:pPr>
        <w:tabs>
          <w:tab w:val="num" w:pos="1418"/>
        </w:tabs>
        <w:ind w:left="1418" w:hanging="284"/>
      </w:pPr>
      <w:rPr>
        <w:rFonts w:ascii="Courier New" w:hAnsi="Courier New" w:hint="default"/>
        <w:color w:val="FF4208"/>
        <w:u w:color="00672C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DB7ABE"/>
    <w:multiLevelType w:val="hybridMultilevel"/>
    <w:tmpl w:val="41B667B0"/>
    <w:lvl w:ilvl="0" w:tplc="9FB20F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803B8F"/>
    <w:multiLevelType w:val="hybridMultilevel"/>
    <w:tmpl w:val="DAA2199C"/>
    <w:lvl w:ilvl="0" w:tplc="4574E8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F31F1B"/>
    <w:multiLevelType w:val="multilevel"/>
    <w:tmpl w:val="26B0B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10E1B7D"/>
    <w:multiLevelType w:val="hybridMultilevel"/>
    <w:tmpl w:val="E95AD4C4"/>
    <w:lvl w:ilvl="0" w:tplc="09E62B70">
      <w:start w:val="3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792BBF"/>
    <w:multiLevelType w:val="hybridMultilevel"/>
    <w:tmpl w:val="05D078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7B3CAA"/>
    <w:multiLevelType w:val="hybridMultilevel"/>
    <w:tmpl w:val="6BB22628"/>
    <w:lvl w:ilvl="0" w:tplc="BE485EE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455846"/>
    <w:multiLevelType w:val="hybridMultilevel"/>
    <w:tmpl w:val="06A42AB0"/>
    <w:lvl w:ilvl="0" w:tplc="963E40F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9107231">
    <w:abstractNumId w:val="1"/>
  </w:num>
  <w:num w:numId="2" w16cid:durableId="1482967382">
    <w:abstractNumId w:val="2"/>
  </w:num>
  <w:num w:numId="3" w16cid:durableId="973678138">
    <w:abstractNumId w:val="7"/>
  </w:num>
  <w:num w:numId="4" w16cid:durableId="371266363">
    <w:abstractNumId w:val="4"/>
  </w:num>
  <w:num w:numId="5" w16cid:durableId="676083104">
    <w:abstractNumId w:val="10"/>
  </w:num>
  <w:num w:numId="6" w16cid:durableId="929657189">
    <w:abstractNumId w:val="3"/>
  </w:num>
  <w:num w:numId="7" w16cid:durableId="1530223171">
    <w:abstractNumId w:val="11"/>
  </w:num>
  <w:num w:numId="8" w16cid:durableId="222060509">
    <w:abstractNumId w:val="6"/>
  </w:num>
  <w:num w:numId="9" w16cid:durableId="1836259334">
    <w:abstractNumId w:val="9"/>
  </w:num>
  <w:num w:numId="10" w16cid:durableId="1099985968">
    <w:abstractNumId w:val="8"/>
  </w:num>
  <w:num w:numId="11" w16cid:durableId="2074615368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2" w16cid:durableId="17811411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ff4208,#eeeeea,#555552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1BA"/>
    <w:rsid w:val="00001882"/>
    <w:rsid w:val="00001DEB"/>
    <w:rsid w:val="00002562"/>
    <w:rsid w:val="00003670"/>
    <w:rsid w:val="00003B52"/>
    <w:rsid w:val="00004D20"/>
    <w:rsid w:val="0000581D"/>
    <w:rsid w:val="00007D53"/>
    <w:rsid w:val="00010316"/>
    <w:rsid w:val="00010350"/>
    <w:rsid w:val="000103D9"/>
    <w:rsid w:val="000112B2"/>
    <w:rsid w:val="00011D1F"/>
    <w:rsid w:val="00012655"/>
    <w:rsid w:val="00012B11"/>
    <w:rsid w:val="00013C27"/>
    <w:rsid w:val="00013FD3"/>
    <w:rsid w:val="0001421B"/>
    <w:rsid w:val="000144D5"/>
    <w:rsid w:val="00015735"/>
    <w:rsid w:val="000165FB"/>
    <w:rsid w:val="000166B6"/>
    <w:rsid w:val="00016B4A"/>
    <w:rsid w:val="00017821"/>
    <w:rsid w:val="00017E85"/>
    <w:rsid w:val="00020E06"/>
    <w:rsid w:val="000217F3"/>
    <w:rsid w:val="0002286A"/>
    <w:rsid w:val="00023AF7"/>
    <w:rsid w:val="000259A0"/>
    <w:rsid w:val="00026E1E"/>
    <w:rsid w:val="0002783B"/>
    <w:rsid w:val="00030189"/>
    <w:rsid w:val="00031828"/>
    <w:rsid w:val="00033D57"/>
    <w:rsid w:val="00034094"/>
    <w:rsid w:val="00034DAF"/>
    <w:rsid w:val="00034F1B"/>
    <w:rsid w:val="0003667E"/>
    <w:rsid w:val="000370A9"/>
    <w:rsid w:val="00040576"/>
    <w:rsid w:val="00042645"/>
    <w:rsid w:val="00043CC1"/>
    <w:rsid w:val="000451AF"/>
    <w:rsid w:val="0004597E"/>
    <w:rsid w:val="00046D74"/>
    <w:rsid w:val="000477D2"/>
    <w:rsid w:val="00047C63"/>
    <w:rsid w:val="000509CC"/>
    <w:rsid w:val="00052DC9"/>
    <w:rsid w:val="000538B3"/>
    <w:rsid w:val="00053C7C"/>
    <w:rsid w:val="00053FEB"/>
    <w:rsid w:val="00055C68"/>
    <w:rsid w:val="00061F1B"/>
    <w:rsid w:val="000634D9"/>
    <w:rsid w:val="00065BC4"/>
    <w:rsid w:val="00066609"/>
    <w:rsid w:val="000729B5"/>
    <w:rsid w:val="00072DD9"/>
    <w:rsid w:val="00073B75"/>
    <w:rsid w:val="00073F37"/>
    <w:rsid w:val="0007486C"/>
    <w:rsid w:val="00075E79"/>
    <w:rsid w:val="00076B01"/>
    <w:rsid w:val="000804A6"/>
    <w:rsid w:val="00080F3D"/>
    <w:rsid w:val="00083B55"/>
    <w:rsid w:val="00084471"/>
    <w:rsid w:val="00084595"/>
    <w:rsid w:val="00084B15"/>
    <w:rsid w:val="000871EE"/>
    <w:rsid w:val="00090268"/>
    <w:rsid w:val="00090F5A"/>
    <w:rsid w:val="00091D5A"/>
    <w:rsid w:val="00093AA6"/>
    <w:rsid w:val="00094450"/>
    <w:rsid w:val="0009451F"/>
    <w:rsid w:val="00094A75"/>
    <w:rsid w:val="00094D4F"/>
    <w:rsid w:val="00096490"/>
    <w:rsid w:val="000A04BE"/>
    <w:rsid w:val="000A118C"/>
    <w:rsid w:val="000A22FE"/>
    <w:rsid w:val="000A258F"/>
    <w:rsid w:val="000A277C"/>
    <w:rsid w:val="000A2909"/>
    <w:rsid w:val="000A3879"/>
    <w:rsid w:val="000A4ECA"/>
    <w:rsid w:val="000A5037"/>
    <w:rsid w:val="000A666D"/>
    <w:rsid w:val="000A6EF7"/>
    <w:rsid w:val="000B06BC"/>
    <w:rsid w:val="000B1B5D"/>
    <w:rsid w:val="000B20A0"/>
    <w:rsid w:val="000B2255"/>
    <w:rsid w:val="000B2C73"/>
    <w:rsid w:val="000B4561"/>
    <w:rsid w:val="000B4EF4"/>
    <w:rsid w:val="000B621F"/>
    <w:rsid w:val="000B66ED"/>
    <w:rsid w:val="000B75AB"/>
    <w:rsid w:val="000B7E9B"/>
    <w:rsid w:val="000B7F47"/>
    <w:rsid w:val="000B7F5A"/>
    <w:rsid w:val="000C017E"/>
    <w:rsid w:val="000C2B0E"/>
    <w:rsid w:val="000C30B3"/>
    <w:rsid w:val="000C4037"/>
    <w:rsid w:val="000C48BA"/>
    <w:rsid w:val="000C49C2"/>
    <w:rsid w:val="000C521D"/>
    <w:rsid w:val="000C5F03"/>
    <w:rsid w:val="000C5FA4"/>
    <w:rsid w:val="000D41B6"/>
    <w:rsid w:val="000D4870"/>
    <w:rsid w:val="000D4DA6"/>
    <w:rsid w:val="000D65C9"/>
    <w:rsid w:val="000E09A9"/>
    <w:rsid w:val="000E1F9B"/>
    <w:rsid w:val="000E276E"/>
    <w:rsid w:val="000E460D"/>
    <w:rsid w:val="000E46C7"/>
    <w:rsid w:val="000E50AB"/>
    <w:rsid w:val="000E55D1"/>
    <w:rsid w:val="000E6486"/>
    <w:rsid w:val="000E7959"/>
    <w:rsid w:val="000E7CE9"/>
    <w:rsid w:val="000F0AB9"/>
    <w:rsid w:val="000F5DF4"/>
    <w:rsid w:val="000F6389"/>
    <w:rsid w:val="000F6CB1"/>
    <w:rsid w:val="00100A75"/>
    <w:rsid w:val="00101471"/>
    <w:rsid w:val="00101E4D"/>
    <w:rsid w:val="001027DF"/>
    <w:rsid w:val="00103134"/>
    <w:rsid w:val="00103166"/>
    <w:rsid w:val="00106939"/>
    <w:rsid w:val="001071E4"/>
    <w:rsid w:val="00107F62"/>
    <w:rsid w:val="001107ED"/>
    <w:rsid w:val="001111CA"/>
    <w:rsid w:val="001114C1"/>
    <w:rsid w:val="001122A6"/>
    <w:rsid w:val="001139FF"/>
    <w:rsid w:val="001160D7"/>
    <w:rsid w:val="0011674D"/>
    <w:rsid w:val="00116A7D"/>
    <w:rsid w:val="001179A5"/>
    <w:rsid w:val="00117C66"/>
    <w:rsid w:val="00121382"/>
    <w:rsid w:val="00121545"/>
    <w:rsid w:val="00121733"/>
    <w:rsid w:val="0012242F"/>
    <w:rsid w:val="00125FE9"/>
    <w:rsid w:val="001279D8"/>
    <w:rsid w:val="0013029F"/>
    <w:rsid w:val="00130414"/>
    <w:rsid w:val="001308F7"/>
    <w:rsid w:val="00131330"/>
    <w:rsid w:val="00131ED3"/>
    <w:rsid w:val="0013434E"/>
    <w:rsid w:val="00134A9D"/>
    <w:rsid w:val="001351D0"/>
    <w:rsid w:val="00135A72"/>
    <w:rsid w:val="001362F5"/>
    <w:rsid w:val="00136448"/>
    <w:rsid w:val="001375C6"/>
    <w:rsid w:val="00137629"/>
    <w:rsid w:val="0013780C"/>
    <w:rsid w:val="00140442"/>
    <w:rsid w:val="00142EFE"/>
    <w:rsid w:val="0014324A"/>
    <w:rsid w:val="00143C51"/>
    <w:rsid w:val="00145258"/>
    <w:rsid w:val="00145AB7"/>
    <w:rsid w:val="00145C09"/>
    <w:rsid w:val="001476EE"/>
    <w:rsid w:val="00151F5B"/>
    <w:rsid w:val="00152B4B"/>
    <w:rsid w:val="00155C26"/>
    <w:rsid w:val="00157F94"/>
    <w:rsid w:val="0016260D"/>
    <w:rsid w:val="00162741"/>
    <w:rsid w:val="00164528"/>
    <w:rsid w:val="001649EA"/>
    <w:rsid w:val="00164D95"/>
    <w:rsid w:val="00166485"/>
    <w:rsid w:val="00167C03"/>
    <w:rsid w:val="00167EF0"/>
    <w:rsid w:val="00170077"/>
    <w:rsid w:val="00170213"/>
    <w:rsid w:val="0017131E"/>
    <w:rsid w:val="0017336E"/>
    <w:rsid w:val="001767AF"/>
    <w:rsid w:val="0018065F"/>
    <w:rsid w:val="00181A3A"/>
    <w:rsid w:val="00182F3A"/>
    <w:rsid w:val="00183365"/>
    <w:rsid w:val="00184619"/>
    <w:rsid w:val="00184F1C"/>
    <w:rsid w:val="00185056"/>
    <w:rsid w:val="00185259"/>
    <w:rsid w:val="001861E2"/>
    <w:rsid w:val="00190019"/>
    <w:rsid w:val="001902B3"/>
    <w:rsid w:val="00191988"/>
    <w:rsid w:val="00192C02"/>
    <w:rsid w:val="001930FA"/>
    <w:rsid w:val="00193C89"/>
    <w:rsid w:val="00193FDA"/>
    <w:rsid w:val="001942DE"/>
    <w:rsid w:val="00195386"/>
    <w:rsid w:val="00195DBB"/>
    <w:rsid w:val="00196BC7"/>
    <w:rsid w:val="00197022"/>
    <w:rsid w:val="00197033"/>
    <w:rsid w:val="0019710B"/>
    <w:rsid w:val="001A01F1"/>
    <w:rsid w:val="001A029B"/>
    <w:rsid w:val="001A0BA9"/>
    <w:rsid w:val="001A1460"/>
    <w:rsid w:val="001A28A9"/>
    <w:rsid w:val="001A28B4"/>
    <w:rsid w:val="001A2FC0"/>
    <w:rsid w:val="001A3DEF"/>
    <w:rsid w:val="001A4FAF"/>
    <w:rsid w:val="001A55C6"/>
    <w:rsid w:val="001B2505"/>
    <w:rsid w:val="001B2E6F"/>
    <w:rsid w:val="001B32DA"/>
    <w:rsid w:val="001B3332"/>
    <w:rsid w:val="001B3BE7"/>
    <w:rsid w:val="001B3D7A"/>
    <w:rsid w:val="001B4ADC"/>
    <w:rsid w:val="001B4B12"/>
    <w:rsid w:val="001B4C7A"/>
    <w:rsid w:val="001B57A6"/>
    <w:rsid w:val="001B5B18"/>
    <w:rsid w:val="001B61A3"/>
    <w:rsid w:val="001C02E5"/>
    <w:rsid w:val="001C0705"/>
    <w:rsid w:val="001C11DF"/>
    <w:rsid w:val="001C12E3"/>
    <w:rsid w:val="001C1D9F"/>
    <w:rsid w:val="001C306E"/>
    <w:rsid w:val="001C360E"/>
    <w:rsid w:val="001C3BB1"/>
    <w:rsid w:val="001C5023"/>
    <w:rsid w:val="001C5F30"/>
    <w:rsid w:val="001C76D3"/>
    <w:rsid w:val="001D0593"/>
    <w:rsid w:val="001D20A8"/>
    <w:rsid w:val="001D2289"/>
    <w:rsid w:val="001D27D3"/>
    <w:rsid w:val="001D308D"/>
    <w:rsid w:val="001D71CD"/>
    <w:rsid w:val="001E1559"/>
    <w:rsid w:val="001E1BD8"/>
    <w:rsid w:val="001E28A4"/>
    <w:rsid w:val="001E485B"/>
    <w:rsid w:val="001E517E"/>
    <w:rsid w:val="001E7266"/>
    <w:rsid w:val="001F1DF8"/>
    <w:rsid w:val="001F1EA5"/>
    <w:rsid w:val="001F3FD5"/>
    <w:rsid w:val="001F4015"/>
    <w:rsid w:val="001F4411"/>
    <w:rsid w:val="001F4889"/>
    <w:rsid w:val="001F4B5A"/>
    <w:rsid w:val="001F53E7"/>
    <w:rsid w:val="001F55E0"/>
    <w:rsid w:val="001F6AC5"/>
    <w:rsid w:val="001F7E92"/>
    <w:rsid w:val="002005EB"/>
    <w:rsid w:val="0020173D"/>
    <w:rsid w:val="00201C50"/>
    <w:rsid w:val="00201E96"/>
    <w:rsid w:val="002057D6"/>
    <w:rsid w:val="0020598D"/>
    <w:rsid w:val="00205CC4"/>
    <w:rsid w:val="002113D9"/>
    <w:rsid w:val="0021223E"/>
    <w:rsid w:val="00213497"/>
    <w:rsid w:val="00213A92"/>
    <w:rsid w:val="002141A1"/>
    <w:rsid w:val="0021420C"/>
    <w:rsid w:val="00216C1D"/>
    <w:rsid w:val="002170D6"/>
    <w:rsid w:val="00217A57"/>
    <w:rsid w:val="00217BC8"/>
    <w:rsid w:val="0022070F"/>
    <w:rsid w:val="00222C37"/>
    <w:rsid w:val="00223F45"/>
    <w:rsid w:val="0022605A"/>
    <w:rsid w:val="0022791E"/>
    <w:rsid w:val="002317DC"/>
    <w:rsid w:val="00231C41"/>
    <w:rsid w:val="00231E4B"/>
    <w:rsid w:val="00232270"/>
    <w:rsid w:val="00232F95"/>
    <w:rsid w:val="00234382"/>
    <w:rsid w:val="002360AD"/>
    <w:rsid w:val="0024135D"/>
    <w:rsid w:val="00242008"/>
    <w:rsid w:val="00243CFF"/>
    <w:rsid w:val="00244010"/>
    <w:rsid w:val="00244AEA"/>
    <w:rsid w:val="00244C32"/>
    <w:rsid w:val="00245043"/>
    <w:rsid w:val="002453F6"/>
    <w:rsid w:val="00247F42"/>
    <w:rsid w:val="00251D75"/>
    <w:rsid w:val="0025339D"/>
    <w:rsid w:val="00253CC1"/>
    <w:rsid w:val="00254546"/>
    <w:rsid w:val="002547FF"/>
    <w:rsid w:val="00254D28"/>
    <w:rsid w:val="00254FAC"/>
    <w:rsid w:val="002605A0"/>
    <w:rsid w:val="00261B02"/>
    <w:rsid w:val="002631BC"/>
    <w:rsid w:val="00263A65"/>
    <w:rsid w:val="00264228"/>
    <w:rsid w:val="00264A42"/>
    <w:rsid w:val="00264D2A"/>
    <w:rsid w:val="0026504F"/>
    <w:rsid w:val="00265C13"/>
    <w:rsid w:val="00265D0F"/>
    <w:rsid w:val="00270989"/>
    <w:rsid w:val="00270C3A"/>
    <w:rsid w:val="002748EC"/>
    <w:rsid w:val="00274AA8"/>
    <w:rsid w:val="00274E2E"/>
    <w:rsid w:val="00275434"/>
    <w:rsid w:val="00275AB5"/>
    <w:rsid w:val="0028072C"/>
    <w:rsid w:val="0028097F"/>
    <w:rsid w:val="00280D09"/>
    <w:rsid w:val="00280D28"/>
    <w:rsid w:val="00281E64"/>
    <w:rsid w:val="00285D4B"/>
    <w:rsid w:val="00286814"/>
    <w:rsid w:val="00287656"/>
    <w:rsid w:val="00292A94"/>
    <w:rsid w:val="00292D3C"/>
    <w:rsid w:val="00293383"/>
    <w:rsid w:val="002943E6"/>
    <w:rsid w:val="00294C86"/>
    <w:rsid w:val="00295B42"/>
    <w:rsid w:val="0029760B"/>
    <w:rsid w:val="00297613"/>
    <w:rsid w:val="002A1339"/>
    <w:rsid w:val="002A168D"/>
    <w:rsid w:val="002A4C33"/>
    <w:rsid w:val="002A526D"/>
    <w:rsid w:val="002A680A"/>
    <w:rsid w:val="002A6C03"/>
    <w:rsid w:val="002A7814"/>
    <w:rsid w:val="002B0B16"/>
    <w:rsid w:val="002B14AE"/>
    <w:rsid w:val="002B192D"/>
    <w:rsid w:val="002B1B3F"/>
    <w:rsid w:val="002B1E36"/>
    <w:rsid w:val="002B286A"/>
    <w:rsid w:val="002B291D"/>
    <w:rsid w:val="002B33D5"/>
    <w:rsid w:val="002B3B7C"/>
    <w:rsid w:val="002B52F2"/>
    <w:rsid w:val="002B5D3B"/>
    <w:rsid w:val="002B6553"/>
    <w:rsid w:val="002C09D3"/>
    <w:rsid w:val="002C0F28"/>
    <w:rsid w:val="002C0FB4"/>
    <w:rsid w:val="002C10C6"/>
    <w:rsid w:val="002C12DE"/>
    <w:rsid w:val="002C24EC"/>
    <w:rsid w:val="002C27C9"/>
    <w:rsid w:val="002C3F13"/>
    <w:rsid w:val="002C44A8"/>
    <w:rsid w:val="002C45F1"/>
    <w:rsid w:val="002D008C"/>
    <w:rsid w:val="002D12D4"/>
    <w:rsid w:val="002D28E7"/>
    <w:rsid w:val="002D42D4"/>
    <w:rsid w:val="002D5CA8"/>
    <w:rsid w:val="002D69A1"/>
    <w:rsid w:val="002E139A"/>
    <w:rsid w:val="002E21E8"/>
    <w:rsid w:val="002E65DC"/>
    <w:rsid w:val="002E6F15"/>
    <w:rsid w:val="002E73CD"/>
    <w:rsid w:val="002F23A3"/>
    <w:rsid w:val="002F267A"/>
    <w:rsid w:val="002F2AAC"/>
    <w:rsid w:val="002F2F68"/>
    <w:rsid w:val="002F380B"/>
    <w:rsid w:val="002F3B7E"/>
    <w:rsid w:val="002F4EA9"/>
    <w:rsid w:val="002F7668"/>
    <w:rsid w:val="00301370"/>
    <w:rsid w:val="0030286C"/>
    <w:rsid w:val="00303223"/>
    <w:rsid w:val="003066B0"/>
    <w:rsid w:val="00312597"/>
    <w:rsid w:val="003125FF"/>
    <w:rsid w:val="0031364D"/>
    <w:rsid w:val="003142AC"/>
    <w:rsid w:val="00314A51"/>
    <w:rsid w:val="0031561F"/>
    <w:rsid w:val="003169F0"/>
    <w:rsid w:val="00316DC7"/>
    <w:rsid w:val="00320100"/>
    <w:rsid w:val="003209E7"/>
    <w:rsid w:val="00320CBD"/>
    <w:rsid w:val="00322246"/>
    <w:rsid w:val="00322938"/>
    <w:rsid w:val="00322CB2"/>
    <w:rsid w:val="00324BD6"/>
    <w:rsid w:val="003260A3"/>
    <w:rsid w:val="00330228"/>
    <w:rsid w:val="00330812"/>
    <w:rsid w:val="003318FD"/>
    <w:rsid w:val="0033272B"/>
    <w:rsid w:val="00333051"/>
    <w:rsid w:val="00334EE7"/>
    <w:rsid w:val="00336B17"/>
    <w:rsid w:val="00337B91"/>
    <w:rsid w:val="003405F0"/>
    <w:rsid w:val="00341001"/>
    <w:rsid w:val="0034151E"/>
    <w:rsid w:val="003415CF"/>
    <w:rsid w:val="00341BA9"/>
    <w:rsid w:val="00342E1E"/>
    <w:rsid w:val="00343217"/>
    <w:rsid w:val="00343415"/>
    <w:rsid w:val="00345522"/>
    <w:rsid w:val="00345F27"/>
    <w:rsid w:val="003468F6"/>
    <w:rsid w:val="0034798E"/>
    <w:rsid w:val="0035106C"/>
    <w:rsid w:val="0035175F"/>
    <w:rsid w:val="00351C1B"/>
    <w:rsid w:val="0035267D"/>
    <w:rsid w:val="003530B3"/>
    <w:rsid w:val="0035334E"/>
    <w:rsid w:val="0035335C"/>
    <w:rsid w:val="00353591"/>
    <w:rsid w:val="00353708"/>
    <w:rsid w:val="003543E8"/>
    <w:rsid w:val="0035500B"/>
    <w:rsid w:val="0035531F"/>
    <w:rsid w:val="00355AB4"/>
    <w:rsid w:val="00356D9B"/>
    <w:rsid w:val="00357D30"/>
    <w:rsid w:val="00357DD1"/>
    <w:rsid w:val="0036068C"/>
    <w:rsid w:val="00361E47"/>
    <w:rsid w:val="0036427D"/>
    <w:rsid w:val="0036527D"/>
    <w:rsid w:val="00366028"/>
    <w:rsid w:val="00366356"/>
    <w:rsid w:val="00367FB8"/>
    <w:rsid w:val="00371D80"/>
    <w:rsid w:val="00372897"/>
    <w:rsid w:val="00373DCB"/>
    <w:rsid w:val="0037501D"/>
    <w:rsid w:val="00376819"/>
    <w:rsid w:val="003768A1"/>
    <w:rsid w:val="00376B61"/>
    <w:rsid w:val="00377749"/>
    <w:rsid w:val="00381B0F"/>
    <w:rsid w:val="003821A8"/>
    <w:rsid w:val="0038340B"/>
    <w:rsid w:val="00383AD4"/>
    <w:rsid w:val="00383FC7"/>
    <w:rsid w:val="003845E3"/>
    <w:rsid w:val="00385E21"/>
    <w:rsid w:val="00387A3A"/>
    <w:rsid w:val="003915CD"/>
    <w:rsid w:val="00391EBA"/>
    <w:rsid w:val="00392EE7"/>
    <w:rsid w:val="003930EA"/>
    <w:rsid w:val="00393B59"/>
    <w:rsid w:val="0039507C"/>
    <w:rsid w:val="003952D8"/>
    <w:rsid w:val="00397B8B"/>
    <w:rsid w:val="003A0A5E"/>
    <w:rsid w:val="003A101D"/>
    <w:rsid w:val="003A13FA"/>
    <w:rsid w:val="003A24B7"/>
    <w:rsid w:val="003A2749"/>
    <w:rsid w:val="003A3959"/>
    <w:rsid w:val="003A560C"/>
    <w:rsid w:val="003A562E"/>
    <w:rsid w:val="003A5EF9"/>
    <w:rsid w:val="003A69CF"/>
    <w:rsid w:val="003B02C4"/>
    <w:rsid w:val="003B1A62"/>
    <w:rsid w:val="003B204F"/>
    <w:rsid w:val="003B336B"/>
    <w:rsid w:val="003B46F0"/>
    <w:rsid w:val="003B5CCA"/>
    <w:rsid w:val="003B61BB"/>
    <w:rsid w:val="003B6E5C"/>
    <w:rsid w:val="003B6EC5"/>
    <w:rsid w:val="003C068D"/>
    <w:rsid w:val="003C1C5E"/>
    <w:rsid w:val="003C2556"/>
    <w:rsid w:val="003C2BD8"/>
    <w:rsid w:val="003C4652"/>
    <w:rsid w:val="003C4BEA"/>
    <w:rsid w:val="003C56FA"/>
    <w:rsid w:val="003C58D0"/>
    <w:rsid w:val="003C5A1A"/>
    <w:rsid w:val="003C5A7F"/>
    <w:rsid w:val="003C6161"/>
    <w:rsid w:val="003C6B72"/>
    <w:rsid w:val="003C6F13"/>
    <w:rsid w:val="003D15CE"/>
    <w:rsid w:val="003D1715"/>
    <w:rsid w:val="003D2271"/>
    <w:rsid w:val="003D2699"/>
    <w:rsid w:val="003D4B10"/>
    <w:rsid w:val="003D529F"/>
    <w:rsid w:val="003D5788"/>
    <w:rsid w:val="003D5A20"/>
    <w:rsid w:val="003D6175"/>
    <w:rsid w:val="003D64E4"/>
    <w:rsid w:val="003E006B"/>
    <w:rsid w:val="003E2185"/>
    <w:rsid w:val="003E24D1"/>
    <w:rsid w:val="003E2779"/>
    <w:rsid w:val="003E32DA"/>
    <w:rsid w:val="003E3D40"/>
    <w:rsid w:val="003E4306"/>
    <w:rsid w:val="003E5CAC"/>
    <w:rsid w:val="003E5E07"/>
    <w:rsid w:val="003E6A79"/>
    <w:rsid w:val="003F0249"/>
    <w:rsid w:val="003F0B39"/>
    <w:rsid w:val="003F0BFC"/>
    <w:rsid w:val="003F0D13"/>
    <w:rsid w:val="003F0D38"/>
    <w:rsid w:val="003F465A"/>
    <w:rsid w:val="003F5913"/>
    <w:rsid w:val="003F607F"/>
    <w:rsid w:val="003F65B5"/>
    <w:rsid w:val="003F67E6"/>
    <w:rsid w:val="0040022C"/>
    <w:rsid w:val="004009CE"/>
    <w:rsid w:val="00401E95"/>
    <w:rsid w:val="00403898"/>
    <w:rsid w:val="00404687"/>
    <w:rsid w:val="00404972"/>
    <w:rsid w:val="0040567A"/>
    <w:rsid w:val="00405AC6"/>
    <w:rsid w:val="00405FA9"/>
    <w:rsid w:val="00406734"/>
    <w:rsid w:val="00406AC7"/>
    <w:rsid w:val="00406CD2"/>
    <w:rsid w:val="00407DEB"/>
    <w:rsid w:val="00410561"/>
    <w:rsid w:val="00410959"/>
    <w:rsid w:val="0041137B"/>
    <w:rsid w:val="00411452"/>
    <w:rsid w:val="00411F1F"/>
    <w:rsid w:val="00412633"/>
    <w:rsid w:val="0041498E"/>
    <w:rsid w:val="0041503A"/>
    <w:rsid w:val="00415D45"/>
    <w:rsid w:val="00416D5A"/>
    <w:rsid w:val="004210D4"/>
    <w:rsid w:val="004238A4"/>
    <w:rsid w:val="004254B4"/>
    <w:rsid w:val="00430944"/>
    <w:rsid w:val="0043166D"/>
    <w:rsid w:val="00432332"/>
    <w:rsid w:val="00432B8B"/>
    <w:rsid w:val="00432C8D"/>
    <w:rsid w:val="00434117"/>
    <w:rsid w:val="00434B2C"/>
    <w:rsid w:val="00436C68"/>
    <w:rsid w:val="00437134"/>
    <w:rsid w:val="00437FB3"/>
    <w:rsid w:val="0044228F"/>
    <w:rsid w:val="0044276C"/>
    <w:rsid w:val="004427AD"/>
    <w:rsid w:val="004429C0"/>
    <w:rsid w:val="00443521"/>
    <w:rsid w:val="00445398"/>
    <w:rsid w:val="004459BC"/>
    <w:rsid w:val="00445F9B"/>
    <w:rsid w:val="0045168F"/>
    <w:rsid w:val="00453869"/>
    <w:rsid w:val="00455CDB"/>
    <w:rsid w:val="00455D0D"/>
    <w:rsid w:val="00455D71"/>
    <w:rsid w:val="00455DE2"/>
    <w:rsid w:val="00455E95"/>
    <w:rsid w:val="0045644D"/>
    <w:rsid w:val="0045762B"/>
    <w:rsid w:val="00457A7C"/>
    <w:rsid w:val="00457ADF"/>
    <w:rsid w:val="004611F3"/>
    <w:rsid w:val="00461B5F"/>
    <w:rsid w:val="004620C8"/>
    <w:rsid w:val="00462132"/>
    <w:rsid w:val="00462F15"/>
    <w:rsid w:val="00463E84"/>
    <w:rsid w:val="004644F1"/>
    <w:rsid w:val="004652F5"/>
    <w:rsid w:val="0046678C"/>
    <w:rsid w:val="0046682E"/>
    <w:rsid w:val="0046736C"/>
    <w:rsid w:val="0046757E"/>
    <w:rsid w:val="004701F6"/>
    <w:rsid w:val="00471A34"/>
    <w:rsid w:val="00472730"/>
    <w:rsid w:val="00472F69"/>
    <w:rsid w:val="004730B7"/>
    <w:rsid w:val="004764AB"/>
    <w:rsid w:val="0047678B"/>
    <w:rsid w:val="00476DE2"/>
    <w:rsid w:val="00482F6D"/>
    <w:rsid w:val="00485467"/>
    <w:rsid w:val="00487155"/>
    <w:rsid w:val="00487A66"/>
    <w:rsid w:val="004917D7"/>
    <w:rsid w:val="0049408B"/>
    <w:rsid w:val="0049426F"/>
    <w:rsid w:val="00494F32"/>
    <w:rsid w:val="00496485"/>
    <w:rsid w:val="00496525"/>
    <w:rsid w:val="004A1F10"/>
    <w:rsid w:val="004A2780"/>
    <w:rsid w:val="004A3AA1"/>
    <w:rsid w:val="004A417E"/>
    <w:rsid w:val="004A4730"/>
    <w:rsid w:val="004A571F"/>
    <w:rsid w:val="004A5C8B"/>
    <w:rsid w:val="004A715D"/>
    <w:rsid w:val="004B0C66"/>
    <w:rsid w:val="004B1E77"/>
    <w:rsid w:val="004B5108"/>
    <w:rsid w:val="004B5E3A"/>
    <w:rsid w:val="004B7AB0"/>
    <w:rsid w:val="004C0F93"/>
    <w:rsid w:val="004C2D21"/>
    <w:rsid w:val="004C52E0"/>
    <w:rsid w:val="004C61AC"/>
    <w:rsid w:val="004D016C"/>
    <w:rsid w:val="004D1A48"/>
    <w:rsid w:val="004D1AFF"/>
    <w:rsid w:val="004D1F1F"/>
    <w:rsid w:val="004D2049"/>
    <w:rsid w:val="004D248C"/>
    <w:rsid w:val="004D31FA"/>
    <w:rsid w:val="004D4759"/>
    <w:rsid w:val="004D515A"/>
    <w:rsid w:val="004D5E73"/>
    <w:rsid w:val="004D79A1"/>
    <w:rsid w:val="004D7BE5"/>
    <w:rsid w:val="004D7BF1"/>
    <w:rsid w:val="004E0CC0"/>
    <w:rsid w:val="004E4391"/>
    <w:rsid w:val="004E449C"/>
    <w:rsid w:val="004E49A6"/>
    <w:rsid w:val="004E7021"/>
    <w:rsid w:val="004F0345"/>
    <w:rsid w:val="004F0FE1"/>
    <w:rsid w:val="004F185C"/>
    <w:rsid w:val="004F2281"/>
    <w:rsid w:val="004F2971"/>
    <w:rsid w:val="004F2AAD"/>
    <w:rsid w:val="004F3AAA"/>
    <w:rsid w:val="004F6668"/>
    <w:rsid w:val="004F71D8"/>
    <w:rsid w:val="004F7666"/>
    <w:rsid w:val="004F77EA"/>
    <w:rsid w:val="0050190C"/>
    <w:rsid w:val="005024DF"/>
    <w:rsid w:val="00504102"/>
    <w:rsid w:val="0051124A"/>
    <w:rsid w:val="005118B8"/>
    <w:rsid w:val="00511E5D"/>
    <w:rsid w:val="005136C5"/>
    <w:rsid w:val="00513CD8"/>
    <w:rsid w:val="0051556F"/>
    <w:rsid w:val="005165A2"/>
    <w:rsid w:val="00516A30"/>
    <w:rsid w:val="00517DB0"/>
    <w:rsid w:val="00517DD8"/>
    <w:rsid w:val="00517E54"/>
    <w:rsid w:val="00520C16"/>
    <w:rsid w:val="00521CE6"/>
    <w:rsid w:val="00522485"/>
    <w:rsid w:val="00523139"/>
    <w:rsid w:val="005235F7"/>
    <w:rsid w:val="005246E2"/>
    <w:rsid w:val="00524778"/>
    <w:rsid w:val="00524ACC"/>
    <w:rsid w:val="00525593"/>
    <w:rsid w:val="0052593A"/>
    <w:rsid w:val="00526B79"/>
    <w:rsid w:val="00526CA2"/>
    <w:rsid w:val="00531A9B"/>
    <w:rsid w:val="005326C2"/>
    <w:rsid w:val="00532971"/>
    <w:rsid w:val="0053396F"/>
    <w:rsid w:val="00533C98"/>
    <w:rsid w:val="005354D5"/>
    <w:rsid w:val="00536229"/>
    <w:rsid w:val="00536536"/>
    <w:rsid w:val="00540040"/>
    <w:rsid w:val="0054045B"/>
    <w:rsid w:val="005410E0"/>
    <w:rsid w:val="00541192"/>
    <w:rsid w:val="00542386"/>
    <w:rsid w:val="00543C93"/>
    <w:rsid w:val="00544EEB"/>
    <w:rsid w:val="005455C3"/>
    <w:rsid w:val="00545ED2"/>
    <w:rsid w:val="005460E8"/>
    <w:rsid w:val="00550BE9"/>
    <w:rsid w:val="005515ED"/>
    <w:rsid w:val="00553549"/>
    <w:rsid w:val="005535AE"/>
    <w:rsid w:val="005540B4"/>
    <w:rsid w:val="005543AB"/>
    <w:rsid w:val="005546ED"/>
    <w:rsid w:val="005551E2"/>
    <w:rsid w:val="00556546"/>
    <w:rsid w:val="005565AD"/>
    <w:rsid w:val="00556A09"/>
    <w:rsid w:val="00556A82"/>
    <w:rsid w:val="005605E1"/>
    <w:rsid w:val="00560BEA"/>
    <w:rsid w:val="0056107D"/>
    <w:rsid w:val="00561FD3"/>
    <w:rsid w:val="0056336B"/>
    <w:rsid w:val="00564A42"/>
    <w:rsid w:val="00565689"/>
    <w:rsid w:val="00566F1A"/>
    <w:rsid w:val="00567D9E"/>
    <w:rsid w:val="005711D7"/>
    <w:rsid w:val="00571783"/>
    <w:rsid w:val="00573062"/>
    <w:rsid w:val="00573437"/>
    <w:rsid w:val="00575873"/>
    <w:rsid w:val="0057673C"/>
    <w:rsid w:val="00576DD2"/>
    <w:rsid w:val="0058159B"/>
    <w:rsid w:val="00581D96"/>
    <w:rsid w:val="00582A57"/>
    <w:rsid w:val="00585987"/>
    <w:rsid w:val="00586324"/>
    <w:rsid w:val="00586932"/>
    <w:rsid w:val="0058727F"/>
    <w:rsid w:val="00590BDA"/>
    <w:rsid w:val="00591819"/>
    <w:rsid w:val="00591FC1"/>
    <w:rsid w:val="005925C7"/>
    <w:rsid w:val="00592787"/>
    <w:rsid w:val="00592878"/>
    <w:rsid w:val="00592B41"/>
    <w:rsid w:val="00592D22"/>
    <w:rsid w:val="005936C0"/>
    <w:rsid w:val="00593B0B"/>
    <w:rsid w:val="00593DE3"/>
    <w:rsid w:val="005947F6"/>
    <w:rsid w:val="00594C61"/>
    <w:rsid w:val="005A177D"/>
    <w:rsid w:val="005A3658"/>
    <w:rsid w:val="005A78FE"/>
    <w:rsid w:val="005B2127"/>
    <w:rsid w:val="005B2909"/>
    <w:rsid w:val="005B39DA"/>
    <w:rsid w:val="005B4AD9"/>
    <w:rsid w:val="005B6323"/>
    <w:rsid w:val="005B71D0"/>
    <w:rsid w:val="005C219A"/>
    <w:rsid w:val="005C247B"/>
    <w:rsid w:val="005C2767"/>
    <w:rsid w:val="005C2FAC"/>
    <w:rsid w:val="005C5FAF"/>
    <w:rsid w:val="005C6579"/>
    <w:rsid w:val="005C686C"/>
    <w:rsid w:val="005C6BCD"/>
    <w:rsid w:val="005D02A0"/>
    <w:rsid w:val="005D0411"/>
    <w:rsid w:val="005D0936"/>
    <w:rsid w:val="005D19D9"/>
    <w:rsid w:val="005D20A1"/>
    <w:rsid w:val="005D22EB"/>
    <w:rsid w:val="005D4FDB"/>
    <w:rsid w:val="005E03DC"/>
    <w:rsid w:val="005E1738"/>
    <w:rsid w:val="005E1AD3"/>
    <w:rsid w:val="005E3990"/>
    <w:rsid w:val="005E3E65"/>
    <w:rsid w:val="005E4B7C"/>
    <w:rsid w:val="005E51D8"/>
    <w:rsid w:val="005E5264"/>
    <w:rsid w:val="005E60A2"/>
    <w:rsid w:val="005E6192"/>
    <w:rsid w:val="005E7676"/>
    <w:rsid w:val="005F0513"/>
    <w:rsid w:val="005F065C"/>
    <w:rsid w:val="005F0945"/>
    <w:rsid w:val="005F1426"/>
    <w:rsid w:val="005F4573"/>
    <w:rsid w:val="005F4D84"/>
    <w:rsid w:val="005F54C9"/>
    <w:rsid w:val="005F6DA4"/>
    <w:rsid w:val="005F7014"/>
    <w:rsid w:val="005F79FC"/>
    <w:rsid w:val="006028E4"/>
    <w:rsid w:val="00607761"/>
    <w:rsid w:val="00607850"/>
    <w:rsid w:val="00610EB9"/>
    <w:rsid w:val="006110F3"/>
    <w:rsid w:val="00611371"/>
    <w:rsid w:val="00611A55"/>
    <w:rsid w:val="00612231"/>
    <w:rsid w:val="00614E04"/>
    <w:rsid w:val="0061531C"/>
    <w:rsid w:val="00615C58"/>
    <w:rsid w:val="00620120"/>
    <w:rsid w:val="00622333"/>
    <w:rsid w:val="00624003"/>
    <w:rsid w:val="00624D6F"/>
    <w:rsid w:val="00626690"/>
    <w:rsid w:val="00630A68"/>
    <w:rsid w:val="00632458"/>
    <w:rsid w:val="00634CAC"/>
    <w:rsid w:val="0063533E"/>
    <w:rsid w:val="00636124"/>
    <w:rsid w:val="00637C94"/>
    <w:rsid w:val="006407C1"/>
    <w:rsid w:val="00640C5B"/>
    <w:rsid w:val="006429A6"/>
    <w:rsid w:val="00645D19"/>
    <w:rsid w:val="00646BEF"/>
    <w:rsid w:val="00647579"/>
    <w:rsid w:val="006479CB"/>
    <w:rsid w:val="00650A2B"/>
    <w:rsid w:val="00651168"/>
    <w:rsid w:val="0065174C"/>
    <w:rsid w:val="006518BE"/>
    <w:rsid w:val="00651B37"/>
    <w:rsid w:val="00651D70"/>
    <w:rsid w:val="00652338"/>
    <w:rsid w:val="006540EA"/>
    <w:rsid w:val="00654B5E"/>
    <w:rsid w:val="00655076"/>
    <w:rsid w:val="00656664"/>
    <w:rsid w:val="0065694B"/>
    <w:rsid w:val="00660710"/>
    <w:rsid w:val="00660BD1"/>
    <w:rsid w:val="00661FD2"/>
    <w:rsid w:val="00662426"/>
    <w:rsid w:val="00663ABF"/>
    <w:rsid w:val="00663E29"/>
    <w:rsid w:val="00664094"/>
    <w:rsid w:val="006644C0"/>
    <w:rsid w:val="00670ED3"/>
    <w:rsid w:val="006711B4"/>
    <w:rsid w:val="00672562"/>
    <w:rsid w:val="0067343F"/>
    <w:rsid w:val="00674284"/>
    <w:rsid w:val="00674B40"/>
    <w:rsid w:val="00675DD3"/>
    <w:rsid w:val="006768DC"/>
    <w:rsid w:val="00676982"/>
    <w:rsid w:val="00680532"/>
    <w:rsid w:val="00680AB1"/>
    <w:rsid w:val="006810A6"/>
    <w:rsid w:val="00681EA2"/>
    <w:rsid w:val="006829CC"/>
    <w:rsid w:val="006832EE"/>
    <w:rsid w:val="006842BF"/>
    <w:rsid w:val="00684F1C"/>
    <w:rsid w:val="00686584"/>
    <w:rsid w:val="00686F93"/>
    <w:rsid w:val="00687672"/>
    <w:rsid w:val="006876BF"/>
    <w:rsid w:val="0068780E"/>
    <w:rsid w:val="00691BAF"/>
    <w:rsid w:val="006939A2"/>
    <w:rsid w:val="00693F05"/>
    <w:rsid w:val="006946CE"/>
    <w:rsid w:val="00694E34"/>
    <w:rsid w:val="00695DDA"/>
    <w:rsid w:val="00696BB7"/>
    <w:rsid w:val="00697F33"/>
    <w:rsid w:val="006A0E35"/>
    <w:rsid w:val="006A1017"/>
    <w:rsid w:val="006A20B3"/>
    <w:rsid w:val="006A31F8"/>
    <w:rsid w:val="006A40AC"/>
    <w:rsid w:val="006A4CF7"/>
    <w:rsid w:val="006A6013"/>
    <w:rsid w:val="006A7066"/>
    <w:rsid w:val="006A7EB0"/>
    <w:rsid w:val="006B113C"/>
    <w:rsid w:val="006B1CD7"/>
    <w:rsid w:val="006B4360"/>
    <w:rsid w:val="006B46E0"/>
    <w:rsid w:val="006B4D76"/>
    <w:rsid w:val="006B6103"/>
    <w:rsid w:val="006B725B"/>
    <w:rsid w:val="006B7285"/>
    <w:rsid w:val="006B86E7"/>
    <w:rsid w:val="006C153E"/>
    <w:rsid w:val="006C249A"/>
    <w:rsid w:val="006C2A75"/>
    <w:rsid w:val="006C3E0A"/>
    <w:rsid w:val="006C4A47"/>
    <w:rsid w:val="006C4E92"/>
    <w:rsid w:val="006C57B2"/>
    <w:rsid w:val="006D1481"/>
    <w:rsid w:val="006D3632"/>
    <w:rsid w:val="006D4BE3"/>
    <w:rsid w:val="006D5611"/>
    <w:rsid w:val="006D72A4"/>
    <w:rsid w:val="006E01E6"/>
    <w:rsid w:val="006E03D4"/>
    <w:rsid w:val="006E0ADE"/>
    <w:rsid w:val="006E1BB7"/>
    <w:rsid w:val="006E3415"/>
    <w:rsid w:val="006E4AE9"/>
    <w:rsid w:val="006E526A"/>
    <w:rsid w:val="006F1F68"/>
    <w:rsid w:val="006F2E61"/>
    <w:rsid w:val="006F4D8C"/>
    <w:rsid w:val="006F4E44"/>
    <w:rsid w:val="006F52C2"/>
    <w:rsid w:val="006F5AEB"/>
    <w:rsid w:val="006F7750"/>
    <w:rsid w:val="007016A2"/>
    <w:rsid w:val="007017D9"/>
    <w:rsid w:val="007021A0"/>
    <w:rsid w:val="00702B65"/>
    <w:rsid w:val="00702C84"/>
    <w:rsid w:val="00703BBD"/>
    <w:rsid w:val="00703BED"/>
    <w:rsid w:val="007047C1"/>
    <w:rsid w:val="00705531"/>
    <w:rsid w:val="00707516"/>
    <w:rsid w:val="0071018F"/>
    <w:rsid w:val="00710370"/>
    <w:rsid w:val="00710423"/>
    <w:rsid w:val="00710D2E"/>
    <w:rsid w:val="00710ECE"/>
    <w:rsid w:val="0071179E"/>
    <w:rsid w:val="00711AE1"/>
    <w:rsid w:val="007125DE"/>
    <w:rsid w:val="00712AA6"/>
    <w:rsid w:val="00714736"/>
    <w:rsid w:val="0071599B"/>
    <w:rsid w:val="00716D33"/>
    <w:rsid w:val="00717530"/>
    <w:rsid w:val="007179E6"/>
    <w:rsid w:val="00717F04"/>
    <w:rsid w:val="00720C01"/>
    <w:rsid w:val="007212D6"/>
    <w:rsid w:val="007212FE"/>
    <w:rsid w:val="00721695"/>
    <w:rsid w:val="007218ED"/>
    <w:rsid w:val="00722395"/>
    <w:rsid w:val="0072266A"/>
    <w:rsid w:val="00723C6D"/>
    <w:rsid w:val="0072444C"/>
    <w:rsid w:val="00725130"/>
    <w:rsid w:val="00725A44"/>
    <w:rsid w:val="00725D62"/>
    <w:rsid w:val="00726E52"/>
    <w:rsid w:val="00727557"/>
    <w:rsid w:val="00727926"/>
    <w:rsid w:val="00730303"/>
    <w:rsid w:val="00730691"/>
    <w:rsid w:val="00732BC0"/>
    <w:rsid w:val="00732CB2"/>
    <w:rsid w:val="00733F4F"/>
    <w:rsid w:val="007342B4"/>
    <w:rsid w:val="0073475D"/>
    <w:rsid w:val="00735113"/>
    <w:rsid w:val="00735A65"/>
    <w:rsid w:val="007379B6"/>
    <w:rsid w:val="00740128"/>
    <w:rsid w:val="00740CE3"/>
    <w:rsid w:val="00740F82"/>
    <w:rsid w:val="00742EAC"/>
    <w:rsid w:val="00742F8C"/>
    <w:rsid w:val="00744BAB"/>
    <w:rsid w:val="00744D50"/>
    <w:rsid w:val="007456AA"/>
    <w:rsid w:val="0074648A"/>
    <w:rsid w:val="00746885"/>
    <w:rsid w:val="00746BE5"/>
    <w:rsid w:val="00746F92"/>
    <w:rsid w:val="0075179A"/>
    <w:rsid w:val="00751C62"/>
    <w:rsid w:val="00752A60"/>
    <w:rsid w:val="00753534"/>
    <w:rsid w:val="0075553C"/>
    <w:rsid w:val="00756109"/>
    <w:rsid w:val="0075645F"/>
    <w:rsid w:val="00757BAB"/>
    <w:rsid w:val="00757D1F"/>
    <w:rsid w:val="007612BE"/>
    <w:rsid w:val="00762C6E"/>
    <w:rsid w:val="00763D24"/>
    <w:rsid w:val="00764625"/>
    <w:rsid w:val="00764B78"/>
    <w:rsid w:val="0077039C"/>
    <w:rsid w:val="0077184B"/>
    <w:rsid w:val="00772455"/>
    <w:rsid w:val="00772F9F"/>
    <w:rsid w:val="00773DF4"/>
    <w:rsid w:val="0077445B"/>
    <w:rsid w:val="00775BEE"/>
    <w:rsid w:val="00780057"/>
    <w:rsid w:val="00780382"/>
    <w:rsid w:val="00782083"/>
    <w:rsid w:val="007825D5"/>
    <w:rsid w:val="00782930"/>
    <w:rsid w:val="00783276"/>
    <w:rsid w:val="00783A14"/>
    <w:rsid w:val="00784519"/>
    <w:rsid w:val="007849E2"/>
    <w:rsid w:val="00784EEC"/>
    <w:rsid w:val="007856CC"/>
    <w:rsid w:val="00785F46"/>
    <w:rsid w:val="007878ED"/>
    <w:rsid w:val="0079004E"/>
    <w:rsid w:val="00790F36"/>
    <w:rsid w:val="007917E7"/>
    <w:rsid w:val="00792167"/>
    <w:rsid w:val="0079218E"/>
    <w:rsid w:val="007925A8"/>
    <w:rsid w:val="00792A4F"/>
    <w:rsid w:val="00793DF0"/>
    <w:rsid w:val="007948E5"/>
    <w:rsid w:val="00795993"/>
    <w:rsid w:val="007A09B1"/>
    <w:rsid w:val="007A20E4"/>
    <w:rsid w:val="007A2835"/>
    <w:rsid w:val="007A297D"/>
    <w:rsid w:val="007A5008"/>
    <w:rsid w:val="007A6C05"/>
    <w:rsid w:val="007B0C39"/>
    <w:rsid w:val="007B1876"/>
    <w:rsid w:val="007B18B2"/>
    <w:rsid w:val="007B1ADE"/>
    <w:rsid w:val="007B1D3E"/>
    <w:rsid w:val="007B1F96"/>
    <w:rsid w:val="007B212D"/>
    <w:rsid w:val="007B2635"/>
    <w:rsid w:val="007B401A"/>
    <w:rsid w:val="007B4CC0"/>
    <w:rsid w:val="007B4E4B"/>
    <w:rsid w:val="007B6484"/>
    <w:rsid w:val="007B7051"/>
    <w:rsid w:val="007B79E3"/>
    <w:rsid w:val="007B7F5C"/>
    <w:rsid w:val="007C0D9F"/>
    <w:rsid w:val="007C246E"/>
    <w:rsid w:val="007C25C9"/>
    <w:rsid w:val="007C29F9"/>
    <w:rsid w:val="007C5640"/>
    <w:rsid w:val="007C5C06"/>
    <w:rsid w:val="007C5DC4"/>
    <w:rsid w:val="007C74C6"/>
    <w:rsid w:val="007D032E"/>
    <w:rsid w:val="007D082D"/>
    <w:rsid w:val="007D1001"/>
    <w:rsid w:val="007D1E5F"/>
    <w:rsid w:val="007D2DE3"/>
    <w:rsid w:val="007D4156"/>
    <w:rsid w:val="007D4263"/>
    <w:rsid w:val="007D7C57"/>
    <w:rsid w:val="007D7E83"/>
    <w:rsid w:val="007E0018"/>
    <w:rsid w:val="007E056E"/>
    <w:rsid w:val="007E0761"/>
    <w:rsid w:val="007E1686"/>
    <w:rsid w:val="007E1CD9"/>
    <w:rsid w:val="007E4CC9"/>
    <w:rsid w:val="007E5377"/>
    <w:rsid w:val="007E60F1"/>
    <w:rsid w:val="007E676D"/>
    <w:rsid w:val="007E6C9C"/>
    <w:rsid w:val="007F055F"/>
    <w:rsid w:val="007F09F3"/>
    <w:rsid w:val="007F0DC6"/>
    <w:rsid w:val="007F0E00"/>
    <w:rsid w:val="007F18CF"/>
    <w:rsid w:val="007F2AF8"/>
    <w:rsid w:val="007F32DB"/>
    <w:rsid w:val="007F3FCE"/>
    <w:rsid w:val="007F4B5F"/>
    <w:rsid w:val="007F4B75"/>
    <w:rsid w:val="007F5FC3"/>
    <w:rsid w:val="007F61A6"/>
    <w:rsid w:val="007F73CB"/>
    <w:rsid w:val="00800D4F"/>
    <w:rsid w:val="00801303"/>
    <w:rsid w:val="00801AE6"/>
    <w:rsid w:val="008051CC"/>
    <w:rsid w:val="00805652"/>
    <w:rsid w:val="0080571B"/>
    <w:rsid w:val="00805F93"/>
    <w:rsid w:val="00806B20"/>
    <w:rsid w:val="008130BC"/>
    <w:rsid w:val="00814B1D"/>
    <w:rsid w:val="008165EF"/>
    <w:rsid w:val="00820F64"/>
    <w:rsid w:val="00821154"/>
    <w:rsid w:val="0082199B"/>
    <w:rsid w:val="00822135"/>
    <w:rsid w:val="0082251D"/>
    <w:rsid w:val="00822603"/>
    <w:rsid w:val="0082380C"/>
    <w:rsid w:val="00823D52"/>
    <w:rsid w:val="00830ECD"/>
    <w:rsid w:val="00831EC1"/>
    <w:rsid w:val="0083204D"/>
    <w:rsid w:val="00832337"/>
    <w:rsid w:val="008331B4"/>
    <w:rsid w:val="008344DF"/>
    <w:rsid w:val="00834D33"/>
    <w:rsid w:val="00834D75"/>
    <w:rsid w:val="00836A58"/>
    <w:rsid w:val="0083708D"/>
    <w:rsid w:val="0083791C"/>
    <w:rsid w:val="00837E19"/>
    <w:rsid w:val="0084179E"/>
    <w:rsid w:val="008417A5"/>
    <w:rsid w:val="00844DE2"/>
    <w:rsid w:val="008466FD"/>
    <w:rsid w:val="00847932"/>
    <w:rsid w:val="00851B44"/>
    <w:rsid w:val="00853254"/>
    <w:rsid w:val="0086091A"/>
    <w:rsid w:val="008609F7"/>
    <w:rsid w:val="00861A17"/>
    <w:rsid w:val="00861A19"/>
    <w:rsid w:val="00861DCC"/>
    <w:rsid w:val="008631A0"/>
    <w:rsid w:val="00864A34"/>
    <w:rsid w:val="00871061"/>
    <w:rsid w:val="008713B0"/>
    <w:rsid w:val="008716A2"/>
    <w:rsid w:val="008722DC"/>
    <w:rsid w:val="00872545"/>
    <w:rsid w:val="00873AA4"/>
    <w:rsid w:val="0087529B"/>
    <w:rsid w:val="008756A3"/>
    <w:rsid w:val="0088171A"/>
    <w:rsid w:val="008828BD"/>
    <w:rsid w:val="00883442"/>
    <w:rsid w:val="008841FF"/>
    <w:rsid w:val="008843AF"/>
    <w:rsid w:val="00884A57"/>
    <w:rsid w:val="00887CA1"/>
    <w:rsid w:val="00890C4E"/>
    <w:rsid w:val="00892FDF"/>
    <w:rsid w:val="00893E1D"/>
    <w:rsid w:val="0089419F"/>
    <w:rsid w:val="00895E2D"/>
    <w:rsid w:val="008A1B82"/>
    <w:rsid w:val="008A2FEE"/>
    <w:rsid w:val="008A3FA0"/>
    <w:rsid w:val="008A6C95"/>
    <w:rsid w:val="008A755C"/>
    <w:rsid w:val="008B04B8"/>
    <w:rsid w:val="008B0F36"/>
    <w:rsid w:val="008B2884"/>
    <w:rsid w:val="008B4204"/>
    <w:rsid w:val="008B4C33"/>
    <w:rsid w:val="008B5D3B"/>
    <w:rsid w:val="008B64B4"/>
    <w:rsid w:val="008C035A"/>
    <w:rsid w:val="008C1590"/>
    <w:rsid w:val="008C249F"/>
    <w:rsid w:val="008C32E0"/>
    <w:rsid w:val="008C359A"/>
    <w:rsid w:val="008C3FA9"/>
    <w:rsid w:val="008C4B51"/>
    <w:rsid w:val="008C72E5"/>
    <w:rsid w:val="008D04FD"/>
    <w:rsid w:val="008D0E1C"/>
    <w:rsid w:val="008D10C7"/>
    <w:rsid w:val="008D34C0"/>
    <w:rsid w:val="008D3F3E"/>
    <w:rsid w:val="008D6B38"/>
    <w:rsid w:val="008D77C4"/>
    <w:rsid w:val="008E07B5"/>
    <w:rsid w:val="008E136B"/>
    <w:rsid w:val="008E2E76"/>
    <w:rsid w:val="008E4462"/>
    <w:rsid w:val="008E45DC"/>
    <w:rsid w:val="008E57A6"/>
    <w:rsid w:val="008E674E"/>
    <w:rsid w:val="008E6A00"/>
    <w:rsid w:val="008E7437"/>
    <w:rsid w:val="008E7B24"/>
    <w:rsid w:val="008F10A9"/>
    <w:rsid w:val="008F274B"/>
    <w:rsid w:val="008F4667"/>
    <w:rsid w:val="008F4C75"/>
    <w:rsid w:val="008F6817"/>
    <w:rsid w:val="008F75E2"/>
    <w:rsid w:val="00900099"/>
    <w:rsid w:val="009003DC"/>
    <w:rsid w:val="00900592"/>
    <w:rsid w:val="00901061"/>
    <w:rsid w:val="00902074"/>
    <w:rsid w:val="009021CD"/>
    <w:rsid w:val="009029E5"/>
    <w:rsid w:val="00904249"/>
    <w:rsid w:val="009049C7"/>
    <w:rsid w:val="00904A73"/>
    <w:rsid w:val="009059A6"/>
    <w:rsid w:val="00906CC7"/>
    <w:rsid w:val="00906E6B"/>
    <w:rsid w:val="0090789C"/>
    <w:rsid w:val="00907CA1"/>
    <w:rsid w:val="0091215C"/>
    <w:rsid w:val="00912B98"/>
    <w:rsid w:val="0091364E"/>
    <w:rsid w:val="009149BB"/>
    <w:rsid w:val="0091661B"/>
    <w:rsid w:val="00923D47"/>
    <w:rsid w:val="00925050"/>
    <w:rsid w:val="009252F7"/>
    <w:rsid w:val="00925628"/>
    <w:rsid w:val="00925C41"/>
    <w:rsid w:val="00925D40"/>
    <w:rsid w:val="009265AF"/>
    <w:rsid w:val="00926918"/>
    <w:rsid w:val="009270DE"/>
    <w:rsid w:val="00927FE4"/>
    <w:rsid w:val="00930371"/>
    <w:rsid w:val="00931044"/>
    <w:rsid w:val="0093280B"/>
    <w:rsid w:val="00933FA7"/>
    <w:rsid w:val="00936747"/>
    <w:rsid w:val="00936882"/>
    <w:rsid w:val="00941008"/>
    <w:rsid w:val="00941AE6"/>
    <w:rsid w:val="00941BDA"/>
    <w:rsid w:val="00943DA0"/>
    <w:rsid w:val="009450CA"/>
    <w:rsid w:val="009458BB"/>
    <w:rsid w:val="00945CDB"/>
    <w:rsid w:val="009473EA"/>
    <w:rsid w:val="00947451"/>
    <w:rsid w:val="00947AA4"/>
    <w:rsid w:val="00947EC7"/>
    <w:rsid w:val="00947F54"/>
    <w:rsid w:val="009536F0"/>
    <w:rsid w:val="00953B05"/>
    <w:rsid w:val="00953B98"/>
    <w:rsid w:val="00955285"/>
    <w:rsid w:val="00956469"/>
    <w:rsid w:val="009602B7"/>
    <w:rsid w:val="0096037C"/>
    <w:rsid w:val="00964735"/>
    <w:rsid w:val="00964CE8"/>
    <w:rsid w:val="00965CC5"/>
    <w:rsid w:val="009669E1"/>
    <w:rsid w:val="009705A3"/>
    <w:rsid w:val="00972F16"/>
    <w:rsid w:val="00973828"/>
    <w:rsid w:val="009739AC"/>
    <w:rsid w:val="00973C36"/>
    <w:rsid w:val="009748E5"/>
    <w:rsid w:val="00975A2C"/>
    <w:rsid w:val="00976308"/>
    <w:rsid w:val="00977158"/>
    <w:rsid w:val="00980441"/>
    <w:rsid w:val="009807A7"/>
    <w:rsid w:val="00982983"/>
    <w:rsid w:val="00982984"/>
    <w:rsid w:val="00983872"/>
    <w:rsid w:val="00984AD2"/>
    <w:rsid w:val="00984C53"/>
    <w:rsid w:val="0098624D"/>
    <w:rsid w:val="009872C7"/>
    <w:rsid w:val="009875C0"/>
    <w:rsid w:val="009918F2"/>
    <w:rsid w:val="00991B01"/>
    <w:rsid w:val="009927D4"/>
    <w:rsid w:val="00992F54"/>
    <w:rsid w:val="009935BC"/>
    <w:rsid w:val="00993A95"/>
    <w:rsid w:val="00993E92"/>
    <w:rsid w:val="00994500"/>
    <w:rsid w:val="00995629"/>
    <w:rsid w:val="00996272"/>
    <w:rsid w:val="00997022"/>
    <w:rsid w:val="00997C86"/>
    <w:rsid w:val="00997D0B"/>
    <w:rsid w:val="009A01F9"/>
    <w:rsid w:val="009A106A"/>
    <w:rsid w:val="009A11F9"/>
    <w:rsid w:val="009A7951"/>
    <w:rsid w:val="009A7F4F"/>
    <w:rsid w:val="009B21AE"/>
    <w:rsid w:val="009B2FBD"/>
    <w:rsid w:val="009B3968"/>
    <w:rsid w:val="009B3A39"/>
    <w:rsid w:val="009B3EFC"/>
    <w:rsid w:val="009B409F"/>
    <w:rsid w:val="009B4747"/>
    <w:rsid w:val="009C137A"/>
    <w:rsid w:val="009C1CD2"/>
    <w:rsid w:val="009C2211"/>
    <w:rsid w:val="009C52EF"/>
    <w:rsid w:val="009C606F"/>
    <w:rsid w:val="009C6C6B"/>
    <w:rsid w:val="009C71CB"/>
    <w:rsid w:val="009D07E3"/>
    <w:rsid w:val="009D1218"/>
    <w:rsid w:val="009D142E"/>
    <w:rsid w:val="009D25EC"/>
    <w:rsid w:val="009D2CD7"/>
    <w:rsid w:val="009D2E0A"/>
    <w:rsid w:val="009D4060"/>
    <w:rsid w:val="009D72DA"/>
    <w:rsid w:val="009D77BA"/>
    <w:rsid w:val="009E0FF1"/>
    <w:rsid w:val="009E18DB"/>
    <w:rsid w:val="009E261F"/>
    <w:rsid w:val="009E33F3"/>
    <w:rsid w:val="009E34BE"/>
    <w:rsid w:val="009E4161"/>
    <w:rsid w:val="009E48E6"/>
    <w:rsid w:val="009E4F21"/>
    <w:rsid w:val="009E5101"/>
    <w:rsid w:val="009E5B48"/>
    <w:rsid w:val="009E6CE9"/>
    <w:rsid w:val="009E70C3"/>
    <w:rsid w:val="009E710C"/>
    <w:rsid w:val="009E726E"/>
    <w:rsid w:val="009E77A4"/>
    <w:rsid w:val="009F015C"/>
    <w:rsid w:val="009F28D0"/>
    <w:rsid w:val="009F3729"/>
    <w:rsid w:val="009F3E99"/>
    <w:rsid w:val="009F4F28"/>
    <w:rsid w:val="009F6344"/>
    <w:rsid w:val="009F6FE6"/>
    <w:rsid w:val="00A013E6"/>
    <w:rsid w:val="00A016E8"/>
    <w:rsid w:val="00A0495C"/>
    <w:rsid w:val="00A04D48"/>
    <w:rsid w:val="00A057CA"/>
    <w:rsid w:val="00A06497"/>
    <w:rsid w:val="00A06793"/>
    <w:rsid w:val="00A07CE6"/>
    <w:rsid w:val="00A10172"/>
    <w:rsid w:val="00A1191C"/>
    <w:rsid w:val="00A12F81"/>
    <w:rsid w:val="00A15D31"/>
    <w:rsid w:val="00A16048"/>
    <w:rsid w:val="00A16221"/>
    <w:rsid w:val="00A168B2"/>
    <w:rsid w:val="00A17A2C"/>
    <w:rsid w:val="00A1F4F5"/>
    <w:rsid w:val="00A21A0D"/>
    <w:rsid w:val="00A21EB7"/>
    <w:rsid w:val="00A22707"/>
    <w:rsid w:val="00A22960"/>
    <w:rsid w:val="00A23440"/>
    <w:rsid w:val="00A237B5"/>
    <w:rsid w:val="00A2493B"/>
    <w:rsid w:val="00A24B3C"/>
    <w:rsid w:val="00A2668C"/>
    <w:rsid w:val="00A271FE"/>
    <w:rsid w:val="00A30394"/>
    <w:rsid w:val="00A309C0"/>
    <w:rsid w:val="00A30D29"/>
    <w:rsid w:val="00A311F4"/>
    <w:rsid w:val="00A32EE7"/>
    <w:rsid w:val="00A32FBE"/>
    <w:rsid w:val="00A336EB"/>
    <w:rsid w:val="00A34FCD"/>
    <w:rsid w:val="00A35CEE"/>
    <w:rsid w:val="00A3653F"/>
    <w:rsid w:val="00A36A2C"/>
    <w:rsid w:val="00A37AEF"/>
    <w:rsid w:val="00A412C2"/>
    <w:rsid w:val="00A4153C"/>
    <w:rsid w:val="00A41F29"/>
    <w:rsid w:val="00A42D0D"/>
    <w:rsid w:val="00A432AE"/>
    <w:rsid w:val="00A465AC"/>
    <w:rsid w:val="00A46705"/>
    <w:rsid w:val="00A47551"/>
    <w:rsid w:val="00A540A9"/>
    <w:rsid w:val="00A54D1F"/>
    <w:rsid w:val="00A54DC3"/>
    <w:rsid w:val="00A602CF"/>
    <w:rsid w:val="00A612D3"/>
    <w:rsid w:val="00A62148"/>
    <w:rsid w:val="00A62A24"/>
    <w:rsid w:val="00A63306"/>
    <w:rsid w:val="00A70A63"/>
    <w:rsid w:val="00A72537"/>
    <w:rsid w:val="00A73898"/>
    <w:rsid w:val="00A73AA4"/>
    <w:rsid w:val="00A73E75"/>
    <w:rsid w:val="00A7457A"/>
    <w:rsid w:val="00A75A1D"/>
    <w:rsid w:val="00A7710E"/>
    <w:rsid w:val="00A77206"/>
    <w:rsid w:val="00A77B63"/>
    <w:rsid w:val="00A815E7"/>
    <w:rsid w:val="00A81AA8"/>
    <w:rsid w:val="00A829CA"/>
    <w:rsid w:val="00A83B3C"/>
    <w:rsid w:val="00A83C54"/>
    <w:rsid w:val="00A84684"/>
    <w:rsid w:val="00A84C9D"/>
    <w:rsid w:val="00A857B8"/>
    <w:rsid w:val="00A857D0"/>
    <w:rsid w:val="00A85818"/>
    <w:rsid w:val="00A87622"/>
    <w:rsid w:val="00A878C3"/>
    <w:rsid w:val="00A90365"/>
    <w:rsid w:val="00A93542"/>
    <w:rsid w:val="00A93FF5"/>
    <w:rsid w:val="00A94174"/>
    <w:rsid w:val="00A95522"/>
    <w:rsid w:val="00A95652"/>
    <w:rsid w:val="00A9574B"/>
    <w:rsid w:val="00A9603C"/>
    <w:rsid w:val="00A9712D"/>
    <w:rsid w:val="00A97470"/>
    <w:rsid w:val="00A97666"/>
    <w:rsid w:val="00A978AC"/>
    <w:rsid w:val="00A97A28"/>
    <w:rsid w:val="00A97F16"/>
    <w:rsid w:val="00AA0B74"/>
    <w:rsid w:val="00AA1639"/>
    <w:rsid w:val="00AA203C"/>
    <w:rsid w:val="00AA2120"/>
    <w:rsid w:val="00AA2F1D"/>
    <w:rsid w:val="00AA32D2"/>
    <w:rsid w:val="00AA3410"/>
    <w:rsid w:val="00AA3F8A"/>
    <w:rsid w:val="00AA4657"/>
    <w:rsid w:val="00AA6FBE"/>
    <w:rsid w:val="00AB1384"/>
    <w:rsid w:val="00AB1FB3"/>
    <w:rsid w:val="00AB2F1E"/>
    <w:rsid w:val="00AB30A8"/>
    <w:rsid w:val="00AB3E53"/>
    <w:rsid w:val="00AB480F"/>
    <w:rsid w:val="00AB506A"/>
    <w:rsid w:val="00AB625F"/>
    <w:rsid w:val="00AB6711"/>
    <w:rsid w:val="00AB734C"/>
    <w:rsid w:val="00AB74D9"/>
    <w:rsid w:val="00AB7686"/>
    <w:rsid w:val="00AC082B"/>
    <w:rsid w:val="00AC2149"/>
    <w:rsid w:val="00AC3880"/>
    <w:rsid w:val="00AC3C7C"/>
    <w:rsid w:val="00AC4F61"/>
    <w:rsid w:val="00AC66FB"/>
    <w:rsid w:val="00AC79BF"/>
    <w:rsid w:val="00AD0361"/>
    <w:rsid w:val="00AD12E0"/>
    <w:rsid w:val="00AD166C"/>
    <w:rsid w:val="00AD3A07"/>
    <w:rsid w:val="00AD5BF3"/>
    <w:rsid w:val="00AD5E0A"/>
    <w:rsid w:val="00AD711A"/>
    <w:rsid w:val="00AE1F0C"/>
    <w:rsid w:val="00AE2821"/>
    <w:rsid w:val="00AE57D8"/>
    <w:rsid w:val="00AE5C10"/>
    <w:rsid w:val="00AE5C29"/>
    <w:rsid w:val="00AF1520"/>
    <w:rsid w:val="00AF22D2"/>
    <w:rsid w:val="00AF2B15"/>
    <w:rsid w:val="00AF3134"/>
    <w:rsid w:val="00AF51E4"/>
    <w:rsid w:val="00AF64ED"/>
    <w:rsid w:val="00AF77A3"/>
    <w:rsid w:val="00B00103"/>
    <w:rsid w:val="00B019E9"/>
    <w:rsid w:val="00B02DF6"/>
    <w:rsid w:val="00B02F11"/>
    <w:rsid w:val="00B03B71"/>
    <w:rsid w:val="00B03D07"/>
    <w:rsid w:val="00B04453"/>
    <w:rsid w:val="00B05D8E"/>
    <w:rsid w:val="00B06664"/>
    <w:rsid w:val="00B0688F"/>
    <w:rsid w:val="00B0694B"/>
    <w:rsid w:val="00B0702D"/>
    <w:rsid w:val="00B072B2"/>
    <w:rsid w:val="00B073D0"/>
    <w:rsid w:val="00B112A8"/>
    <w:rsid w:val="00B12054"/>
    <w:rsid w:val="00B1279B"/>
    <w:rsid w:val="00B13CFA"/>
    <w:rsid w:val="00B13DED"/>
    <w:rsid w:val="00B147A7"/>
    <w:rsid w:val="00B14B34"/>
    <w:rsid w:val="00B158E8"/>
    <w:rsid w:val="00B160A2"/>
    <w:rsid w:val="00B1639B"/>
    <w:rsid w:val="00B16657"/>
    <w:rsid w:val="00B16848"/>
    <w:rsid w:val="00B171A9"/>
    <w:rsid w:val="00B20B56"/>
    <w:rsid w:val="00B218CF"/>
    <w:rsid w:val="00B22136"/>
    <w:rsid w:val="00B23201"/>
    <w:rsid w:val="00B26E9C"/>
    <w:rsid w:val="00B27053"/>
    <w:rsid w:val="00B31541"/>
    <w:rsid w:val="00B317DF"/>
    <w:rsid w:val="00B31EA2"/>
    <w:rsid w:val="00B323F3"/>
    <w:rsid w:val="00B35B00"/>
    <w:rsid w:val="00B36BFE"/>
    <w:rsid w:val="00B40576"/>
    <w:rsid w:val="00B427D4"/>
    <w:rsid w:val="00B44C09"/>
    <w:rsid w:val="00B4624C"/>
    <w:rsid w:val="00B500A1"/>
    <w:rsid w:val="00B50703"/>
    <w:rsid w:val="00B51736"/>
    <w:rsid w:val="00B52265"/>
    <w:rsid w:val="00B52B62"/>
    <w:rsid w:val="00B542E7"/>
    <w:rsid w:val="00B55506"/>
    <w:rsid w:val="00B55B53"/>
    <w:rsid w:val="00B56807"/>
    <w:rsid w:val="00B61ABE"/>
    <w:rsid w:val="00B63D0A"/>
    <w:rsid w:val="00B6481F"/>
    <w:rsid w:val="00B655FA"/>
    <w:rsid w:val="00B6577E"/>
    <w:rsid w:val="00B66222"/>
    <w:rsid w:val="00B6646F"/>
    <w:rsid w:val="00B66EC2"/>
    <w:rsid w:val="00B67EB0"/>
    <w:rsid w:val="00B7112A"/>
    <w:rsid w:val="00B71A22"/>
    <w:rsid w:val="00B72E4B"/>
    <w:rsid w:val="00B74D7C"/>
    <w:rsid w:val="00B74F64"/>
    <w:rsid w:val="00B75B17"/>
    <w:rsid w:val="00B765E3"/>
    <w:rsid w:val="00B76A24"/>
    <w:rsid w:val="00B76D07"/>
    <w:rsid w:val="00B77FA1"/>
    <w:rsid w:val="00B80770"/>
    <w:rsid w:val="00B8141A"/>
    <w:rsid w:val="00B8149D"/>
    <w:rsid w:val="00B83474"/>
    <w:rsid w:val="00B83B54"/>
    <w:rsid w:val="00B8406B"/>
    <w:rsid w:val="00B84834"/>
    <w:rsid w:val="00B85133"/>
    <w:rsid w:val="00B86FFE"/>
    <w:rsid w:val="00B87592"/>
    <w:rsid w:val="00B902A7"/>
    <w:rsid w:val="00B917A0"/>
    <w:rsid w:val="00B9460F"/>
    <w:rsid w:val="00B95ED7"/>
    <w:rsid w:val="00B97CBD"/>
    <w:rsid w:val="00BA0725"/>
    <w:rsid w:val="00BA195D"/>
    <w:rsid w:val="00BA1EED"/>
    <w:rsid w:val="00BA28A8"/>
    <w:rsid w:val="00BA32C5"/>
    <w:rsid w:val="00BA353C"/>
    <w:rsid w:val="00BA3949"/>
    <w:rsid w:val="00BA3BD5"/>
    <w:rsid w:val="00BA6603"/>
    <w:rsid w:val="00BA706D"/>
    <w:rsid w:val="00BA7F7E"/>
    <w:rsid w:val="00BB0443"/>
    <w:rsid w:val="00BB063D"/>
    <w:rsid w:val="00BB07E3"/>
    <w:rsid w:val="00BB22D3"/>
    <w:rsid w:val="00BB28AC"/>
    <w:rsid w:val="00BB28E9"/>
    <w:rsid w:val="00BB73CF"/>
    <w:rsid w:val="00BC1127"/>
    <w:rsid w:val="00BC2055"/>
    <w:rsid w:val="00BC2075"/>
    <w:rsid w:val="00BC21AD"/>
    <w:rsid w:val="00BC3ED7"/>
    <w:rsid w:val="00BC6842"/>
    <w:rsid w:val="00BC774F"/>
    <w:rsid w:val="00BC7A34"/>
    <w:rsid w:val="00BC7AC8"/>
    <w:rsid w:val="00BC7E01"/>
    <w:rsid w:val="00BD43CD"/>
    <w:rsid w:val="00BD530D"/>
    <w:rsid w:val="00BD5A81"/>
    <w:rsid w:val="00BD6411"/>
    <w:rsid w:val="00BD6E7F"/>
    <w:rsid w:val="00BD7957"/>
    <w:rsid w:val="00BE0EC2"/>
    <w:rsid w:val="00BE3703"/>
    <w:rsid w:val="00BE3F36"/>
    <w:rsid w:val="00BE4362"/>
    <w:rsid w:val="00BE4FF7"/>
    <w:rsid w:val="00BE592F"/>
    <w:rsid w:val="00BE6B63"/>
    <w:rsid w:val="00BE6C26"/>
    <w:rsid w:val="00BE7124"/>
    <w:rsid w:val="00BE7370"/>
    <w:rsid w:val="00BE7578"/>
    <w:rsid w:val="00BF08EC"/>
    <w:rsid w:val="00BF0F66"/>
    <w:rsid w:val="00BF1557"/>
    <w:rsid w:val="00BF3EAE"/>
    <w:rsid w:val="00BF447D"/>
    <w:rsid w:val="00BF44EC"/>
    <w:rsid w:val="00BF4AE9"/>
    <w:rsid w:val="00BF4C99"/>
    <w:rsid w:val="00BF5036"/>
    <w:rsid w:val="00BF64AD"/>
    <w:rsid w:val="00BF67E1"/>
    <w:rsid w:val="00BF6EE4"/>
    <w:rsid w:val="00C000A6"/>
    <w:rsid w:val="00C027B0"/>
    <w:rsid w:val="00C02D21"/>
    <w:rsid w:val="00C04314"/>
    <w:rsid w:val="00C053F8"/>
    <w:rsid w:val="00C0649F"/>
    <w:rsid w:val="00C06CC8"/>
    <w:rsid w:val="00C06D7E"/>
    <w:rsid w:val="00C0706F"/>
    <w:rsid w:val="00C07466"/>
    <w:rsid w:val="00C10BB5"/>
    <w:rsid w:val="00C10DD8"/>
    <w:rsid w:val="00C1398A"/>
    <w:rsid w:val="00C158DC"/>
    <w:rsid w:val="00C2094A"/>
    <w:rsid w:val="00C20D70"/>
    <w:rsid w:val="00C21BE2"/>
    <w:rsid w:val="00C21CE5"/>
    <w:rsid w:val="00C23B9A"/>
    <w:rsid w:val="00C242A3"/>
    <w:rsid w:val="00C24372"/>
    <w:rsid w:val="00C27BE1"/>
    <w:rsid w:val="00C27D50"/>
    <w:rsid w:val="00C41C65"/>
    <w:rsid w:val="00C42052"/>
    <w:rsid w:val="00C42646"/>
    <w:rsid w:val="00C429B1"/>
    <w:rsid w:val="00C43FA2"/>
    <w:rsid w:val="00C451C8"/>
    <w:rsid w:val="00C4532E"/>
    <w:rsid w:val="00C4689D"/>
    <w:rsid w:val="00C47D71"/>
    <w:rsid w:val="00C50619"/>
    <w:rsid w:val="00C5143A"/>
    <w:rsid w:val="00C52575"/>
    <w:rsid w:val="00C5268B"/>
    <w:rsid w:val="00C554EB"/>
    <w:rsid w:val="00C55A68"/>
    <w:rsid w:val="00C55C60"/>
    <w:rsid w:val="00C572A0"/>
    <w:rsid w:val="00C57DD9"/>
    <w:rsid w:val="00C61324"/>
    <w:rsid w:val="00C61BB0"/>
    <w:rsid w:val="00C627AF"/>
    <w:rsid w:val="00C62806"/>
    <w:rsid w:val="00C64111"/>
    <w:rsid w:val="00C656D3"/>
    <w:rsid w:val="00C66E6D"/>
    <w:rsid w:val="00C71391"/>
    <w:rsid w:val="00C72A20"/>
    <w:rsid w:val="00C72FC0"/>
    <w:rsid w:val="00C73619"/>
    <w:rsid w:val="00C73EDB"/>
    <w:rsid w:val="00C7485C"/>
    <w:rsid w:val="00C74A6B"/>
    <w:rsid w:val="00C74ADF"/>
    <w:rsid w:val="00C74EB9"/>
    <w:rsid w:val="00C7591E"/>
    <w:rsid w:val="00C7598B"/>
    <w:rsid w:val="00C76A29"/>
    <w:rsid w:val="00C76DCF"/>
    <w:rsid w:val="00C80943"/>
    <w:rsid w:val="00C81C59"/>
    <w:rsid w:val="00C81E41"/>
    <w:rsid w:val="00C82C57"/>
    <w:rsid w:val="00C8330F"/>
    <w:rsid w:val="00C83508"/>
    <w:rsid w:val="00C83C1B"/>
    <w:rsid w:val="00C8417F"/>
    <w:rsid w:val="00C84703"/>
    <w:rsid w:val="00C85044"/>
    <w:rsid w:val="00C8548D"/>
    <w:rsid w:val="00C861BA"/>
    <w:rsid w:val="00C86433"/>
    <w:rsid w:val="00C87BDC"/>
    <w:rsid w:val="00C9026F"/>
    <w:rsid w:val="00C91E8E"/>
    <w:rsid w:val="00C93AEA"/>
    <w:rsid w:val="00C93DCC"/>
    <w:rsid w:val="00C964CF"/>
    <w:rsid w:val="00CA0709"/>
    <w:rsid w:val="00CA31E4"/>
    <w:rsid w:val="00CA3C6B"/>
    <w:rsid w:val="00CA485A"/>
    <w:rsid w:val="00CA4B43"/>
    <w:rsid w:val="00CA703F"/>
    <w:rsid w:val="00CB09A1"/>
    <w:rsid w:val="00CB0B94"/>
    <w:rsid w:val="00CB1923"/>
    <w:rsid w:val="00CB198F"/>
    <w:rsid w:val="00CB216F"/>
    <w:rsid w:val="00CB2FB7"/>
    <w:rsid w:val="00CB773B"/>
    <w:rsid w:val="00CB7D9B"/>
    <w:rsid w:val="00CB7DB6"/>
    <w:rsid w:val="00CC15B9"/>
    <w:rsid w:val="00CC174C"/>
    <w:rsid w:val="00CC1AE7"/>
    <w:rsid w:val="00CC1D43"/>
    <w:rsid w:val="00CC20B2"/>
    <w:rsid w:val="00CC60C3"/>
    <w:rsid w:val="00CC6DA7"/>
    <w:rsid w:val="00CD0FB4"/>
    <w:rsid w:val="00CD2F80"/>
    <w:rsid w:val="00CD36CF"/>
    <w:rsid w:val="00CD3733"/>
    <w:rsid w:val="00CD3E3B"/>
    <w:rsid w:val="00CD4426"/>
    <w:rsid w:val="00CD4FE0"/>
    <w:rsid w:val="00CD51AD"/>
    <w:rsid w:val="00CD6558"/>
    <w:rsid w:val="00CD7D74"/>
    <w:rsid w:val="00CE17B2"/>
    <w:rsid w:val="00CE1DB5"/>
    <w:rsid w:val="00CE1F37"/>
    <w:rsid w:val="00CE2310"/>
    <w:rsid w:val="00CE3170"/>
    <w:rsid w:val="00CE3436"/>
    <w:rsid w:val="00CE3570"/>
    <w:rsid w:val="00CE3849"/>
    <w:rsid w:val="00CE392F"/>
    <w:rsid w:val="00CE4671"/>
    <w:rsid w:val="00CE4BDA"/>
    <w:rsid w:val="00CE520C"/>
    <w:rsid w:val="00CF035C"/>
    <w:rsid w:val="00CF0727"/>
    <w:rsid w:val="00CF2636"/>
    <w:rsid w:val="00CF30DF"/>
    <w:rsid w:val="00CF4ABE"/>
    <w:rsid w:val="00CF4ACD"/>
    <w:rsid w:val="00CF6FBD"/>
    <w:rsid w:val="00CF7334"/>
    <w:rsid w:val="00D030A4"/>
    <w:rsid w:val="00D030E2"/>
    <w:rsid w:val="00D031B4"/>
    <w:rsid w:val="00D051AC"/>
    <w:rsid w:val="00D05E0C"/>
    <w:rsid w:val="00D1081D"/>
    <w:rsid w:val="00D10D8E"/>
    <w:rsid w:val="00D142FF"/>
    <w:rsid w:val="00D15C46"/>
    <w:rsid w:val="00D17505"/>
    <w:rsid w:val="00D20086"/>
    <w:rsid w:val="00D2175D"/>
    <w:rsid w:val="00D21A4A"/>
    <w:rsid w:val="00D21D4E"/>
    <w:rsid w:val="00D22C15"/>
    <w:rsid w:val="00D22D45"/>
    <w:rsid w:val="00D233BC"/>
    <w:rsid w:val="00D24909"/>
    <w:rsid w:val="00D2626B"/>
    <w:rsid w:val="00D27114"/>
    <w:rsid w:val="00D27FAA"/>
    <w:rsid w:val="00D301B4"/>
    <w:rsid w:val="00D31084"/>
    <w:rsid w:val="00D32847"/>
    <w:rsid w:val="00D32CEC"/>
    <w:rsid w:val="00D34207"/>
    <w:rsid w:val="00D344B5"/>
    <w:rsid w:val="00D35AB1"/>
    <w:rsid w:val="00D363F8"/>
    <w:rsid w:val="00D3783E"/>
    <w:rsid w:val="00D37F14"/>
    <w:rsid w:val="00D40947"/>
    <w:rsid w:val="00D40D81"/>
    <w:rsid w:val="00D41C2E"/>
    <w:rsid w:val="00D41CC2"/>
    <w:rsid w:val="00D41CF6"/>
    <w:rsid w:val="00D42DFB"/>
    <w:rsid w:val="00D43430"/>
    <w:rsid w:val="00D43E2E"/>
    <w:rsid w:val="00D44518"/>
    <w:rsid w:val="00D446DB"/>
    <w:rsid w:val="00D45821"/>
    <w:rsid w:val="00D465E9"/>
    <w:rsid w:val="00D47356"/>
    <w:rsid w:val="00D4765D"/>
    <w:rsid w:val="00D50565"/>
    <w:rsid w:val="00D50FA0"/>
    <w:rsid w:val="00D5135B"/>
    <w:rsid w:val="00D514F0"/>
    <w:rsid w:val="00D51651"/>
    <w:rsid w:val="00D51719"/>
    <w:rsid w:val="00D52D05"/>
    <w:rsid w:val="00D541F6"/>
    <w:rsid w:val="00D54D84"/>
    <w:rsid w:val="00D56156"/>
    <w:rsid w:val="00D603BF"/>
    <w:rsid w:val="00D60FE2"/>
    <w:rsid w:val="00D62D7F"/>
    <w:rsid w:val="00D6380A"/>
    <w:rsid w:val="00D63E97"/>
    <w:rsid w:val="00D64220"/>
    <w:rsid w:val="00D65D7E"/>
    <w:rsid w:val="00D6651A"/>
    <w:rsid w:val="00D669F5"/>
    <w:rsid w:val="00D67AC1"/>
    <w:rsid w:val="00D67CE5"/>
    <w:rsid w:val="00D70157"/>
    <w:rsid w:val="00D712C9"/>
    <w:rsid w:val="00D725C4"/>
    <w:rsid w:val="00D728CC"/>
    <w:rsid w:val="00D72C1C"/>
    <w:rsid w:val="00D73555"/>
    <w:rsid w:val="00D73850"/>
    <w:rsid w:val="00D73B9D"/>
    <w:rsid w:val="00D742DA"/>
    <w:rsid w:val="00D7445F"/>
    <w:rsid w:val="00D74D46"/>
    <w:rsid w:val="00D7585E"/>
    <w:rsid w:val="00D75AB9"/>
    <w:rsid w:val="00D76DAE"/>
    <w:rsid w:val="00D778D3"/>
    <w:rsid w:val="00D77B4D"/>
    <w:rsid w:val="00D805F5"/>
    <w:rsid w:val="00D81548"/>
    <w:rsid w:val="00D81D89"/>
    <w:rsid w:val="00D835BE"/>
    <w:rsid w:val="00D836E9"/>
    <w:rsid w:val="00D83E83"/>
    <w:rsid w:val="00D86892"/>
    <w:rsid w:val="00D87395"/>
    <w:rsid w:val="00D90882"/>
    <w:rsid w:val="00D92DC2"/>
    <w:rsid w:val="00D92F05"/>
    <w:rsid w:val="00D93987"/>
    <w:rsid w:val="00D94332"/>
    <w:rsid w:val="00D95D84"/>
    <w:rsid w:val="00D9791C"/>
    <w:rsid w:val="00D97DF5"/>
    <w:rsid w:val="00DA0276"/>
    <w:rsid w:val="00DA03DD"/>
    <w:rsid w:val="00DA0615"/>
    <w:rsid w:val="00DA070E"/>
    <w:rsid w:val="00DA0965"/>
    <w:rsid w:val="00DA2215"/>
    <w:rsid w:val="00DA2E3E"/>
    <w:rsid w:val="00DA2F67"/>
    <w:rsid w:val="00DA30F3"/>
    <w:rsid w:val="00DA3A3A"/>
    <w:rsid w:val="00DA4544"/>
    <w:rsid w:val="00DA6235"/>
    <w:rsid w:val="00DB0789"/>
    <w:rsid w:val="00DB368A"/>
    <w:rsid w:val="00DB3A77"/>
    <w:rsid w:val="00DB3FC5"/>
    <w:rsid w:val="00DB5733"/>
    <w:rsid w:val="00DC0276"/>
    <w:rsid w:val="00DC102F"/>
    <w:rsid w:val="00DC1910"/>
    <w:rsid w:val="00DC2734"/>
    <w:rsid w:val="00DC45F0"/>
    <w:rsid w:val="00DC4D0D"/>
    <w:rsid w:val="00DC5A84"/>
    <w:rsid w:val="00DC5E7B"/>
    <w:rsid w:val="00DC76AB"/>
    <w:rsid w:val="00DD21D6"/>
    <w:rsid w:val="00DD24B9"/>
    <w:rsid w:val="00DD2F8E"/>
    <w:rsid w:val="00DD3D0E"/>
    <w:rsid w:val="00DD44BA"/>
    <w:rsid w:val="00DD47B8"/>
    <w:rsid w:val="00DD6561"/>
    <w:rsid w:val="00DD713A"/>
    <w:rsid w:val="00DD7876"/>
    <w:rsid w:val="00DE0578"/>
    <w:rsid w:val="00DE564A"/>
    <w:rsid w:val="00DE658D"/>
    <w:rsid w:val="00DE695B"/>
    <w:rsid w:val="00DE7321"/>
    <w:rsid w:val="00DE7CB7"/>
    <w:rsid w:val="00DF1111"/>
    <w:rsid w:val="00DF1A00"/>
    <w:rsid w:val="00DF39E3"/>
    <w:rsid w:val="00DF484E"/>
    <w:rsid w:val="00DF4B81"/>
    <w:rsid w:val="00DF7853"/>
    <w:rsid w:val="00DF7D87"/>
    <w:rsid w:val="00E0315D"/>
    <w:rsid w:val="00E03187"/>
    <w:rsid w:val="00E03382"/>
    <w:rsid w:val="00E036E1"/>
    <w:rsid w:val="00E062E0"/>
    <w:rsid w:val="00E064BD"/>
    <w:rsid w:val="00E06C88"/>
    <w:rsid w:val="00E07077"/>
    <w:rsid w:val="00E10D98"/>
    <w:rsid w:val="00E1128E"/>
    <w:rsid w:val="00E12B40"/>
    <w:rsid w:val="00E13D0A"/>
    <w:rsid w:val="00E14116"/>
    <w:rsid w:val="00E16278"/>
    <w:rsid w:val="00E17194"/>
    <w:rsid w:val="00E218F3"/>
    <w:rsid w:val="00E24131"/>
    <w:rsid w:val="00E24BD0"/>
    <w:rsid w:val="00E24E90"/>
    <w:rsid w:val="00E256DF"/>
    <w:rsid w:val="00E25C5D"/>
    <w:rsid w:val="00E25F9D"/>
    <w:rsid w:val="00E26255"/>
    <w:rsid w:val="00E276BD"/>
    <w:rsid w:val="00E310F2"/>
    <w:rsid w:val="00E32A8C"/>
    <w:rsid w:val="00E337DE"/>
    <w:rsid w:val="00E34A0A"/>
    <w:rsid w:val="00E34ACF"/>
    <w:rsid w:val="00E34F13"/>
    <w:rsid w:val="00E366C5"/>
    <w:rsid w:val="00E36B67"/>
    <w:rsid w:val="00E37861"/>
    <w:rsid w:val="00E37C2D"/>
    <w:rsid w:val="00E40D39"/>
    <w:rsid w:val="00E41031"/>
    <w:rsid w:val="00E4181E"/>
    <w:rsid w:val="00E4288A"/>
    <w:rsid w:val="00E42F89"/>
    <w:rsid w:val="00E437D8"/>
    <w:rsid w:val="00E4433A"/>
    <w:rsid w:val="00E449F4"/>
    <w:rsid w:val="00E45D3D"/>
    <w:rsid w:val="00E471C7"/>
    <w:rsid w:val="00E472A7"/>
    <w:rsid w:val="00E472D0"/>
    <w:rsid w:val="00E4731D"/>
    <w:rsid w:val="00E47416"/>
    <w:rsid w:val="00E5017C"/>
    <w:rsid w:val="00E5043A"/>
    <w:rsid w:val="00E5192A"/>
    <w:rsid w:val="00E52F30"/>
    <w:rsid w:val="00E5369D"/>
    <w:rsid w:val="00E55009"/>
    <w:rsid w:val="00E56E09"/>
    <w:rsid w:val="00E5703F"/>
    <w:rsid w:val="00E572D0"/>
    <w:rsid w:val="00E57327"/>
    <w:rsid w:val="00E57D92"/>
    <w:rsid w:val="00E619EC"/>
    <w:rsid w:val="00E62DBD"/>
    <w:rsid w:val="00E6404C"/>
    <w:rsid w:val="00E65EEA"/>
    <w:rsid w:val="00E673BF"/>
    <w:rsid w:val="00E678BB"/>
    <w:rsid w:val="00E67BF9"/>
    <w:rsid w:val="00E67C1A"/>
    <w:rsid w:val="00E67F06"/>
    <w:rsid w:val="00E702A0"/>
    <w:rsid w:val="00E70604"/>
    <w:rsid w:val="00E71D43"/>
    <w:rsid w:val="00E7281C"/>
    <w:rsid w:val="00E73B00"/>
    <w:rsid w:val="00E7534F"/>
    <w:rsid w:val="00E7567F"/>
    <w:rsid w:val="00E75F95"/>
    <w:rsid w:val="00E75FD7"/>
    <w:rsid w:val="00E76F7F"/>
    <w:rsid w:val="00E834F9"/>
    <w:rsid w:val="00E83E88"/>
    <w:rsid w:val="00E84A34"/>
    <w:rsid w:val="00E84D4D"/>
    <w:rsid w:val="00E87627"/>
    <w:rsid w:val="00E90806"/>
    <w:rsid w:val="00E9104F"/>
    <w:rsid w:val="00E913BB"/>
    <w:rsid w:val="00E933DE"/>
    <w:rsid w:val="00E956DE"/>
    <w:rsid w:val="00E95758"/>
    <w:rsid w:val="00E961A8"/>
    <w:rsid w:val="00E97B05"/>
    <w:rsid w:val="00EA0106"/>
    <w:rsid w:val="00EA1E25"/>
    <w:rsid w:val="00EA2163"/>
    <w:rsid w:val="00EA243D"/>
    <w:rsid w:val="00EA24C7"/>
    <w:rsid w:val="00EA2DD0"/>
    <w:rsid w:val="00EA372F"/>
    <w:rsid w:val="00EA39E6"/>
    <w:rsid w:val="00EA55DB"/>
    <w:rsid w:val="00EA64CB"/>
    <w:rsid w:val="00EA7F48"/>
    <w:rsid w:val="00EB24F1"/>
    <w:rsid w:val="00EB262A"/>
    <w:rsid w:val="00EB2D59"/>
    <w:rsid w:val="00EB3B0F"/>
    <w:rsid w:val="00EB4173"/>
    <w:rsid w:val="00EB4799"/>
    <w:rsid w:val="00EB75AF"/>
    <w:rsid w:val="00EB77ED"/>
    <w:rsid w:val="00EC0A82"/>
    <w:rsid w:val="00EC1B52"/>
    <w:rsid w:val="00EC2D85"/>
    <w:rsid w:val="00EC2E78"/>
    <w:rsid w:val="00EC41CE"/>
    <w:rsid w:val="00EC5D99"/>
    <w:rsid w:val="00ED1061"/>
    <w:rsid w:val="00ED13EC"/>
    <w:rsid w:val="00ED169A"/>
    <w:rsid w:val="00ED2861"/>
    <w:rsid w:val="00ED3ACC"/>
    <w:rsid w:val="00ED3CC4"/>
    <w:rsid w:val="00ED4902"/>
    <w:rsid w:val="00ED54A3"/>
    <w:rsid w:val="00ED6368"/>
    <w:rsid w:val="00EE299B"/>
    <w:rsid w:val="00EE2ADC"/>
    <w:rsid w:val="00EE2B23"/>
    <w:rsid w:val="00EE32F8"/>
    <w:rsid w:val="00EE6AC0"/>
    <w:rsid w:val="00EE7B6E"/>
    <w:rsid w:val="00EF013D"/>
    <w:rsid w:val="00EF09FF"/>
    <w:rsid w:val="00EF113E"/>
    <w:rsid w:val="00EF2F4A"/>
    <w:rsid w:val="00EF312B"/>
    <w:rsid w:val="00EF4068"/>
    <w:rsid w:val="00EF50A6"/>
    <w:rsid w:val="00EF5B3F"/>
    <w:rsid w:val="00EF773C"/>
    <w:rsid w:val="00EF79CA"/>
    <w:rsid w:val="00EF7B25"/>
    <w:rsid w:val="00F00F2E"/>
    <w:rsid w:val="00F00F3C"/>
    <w:rsid w:val="00F01580"/>
    <w:rsid w:val="00F01CDD"/>
    <w:rsid w:val="00F01EBB"/>
    <w:rsid w:val="00F02034"/>
    <w:rsid w:val="00F02691"/>
    <w:rsid w:val="00F03185"/>
    <w:rsid w:val="00F04BA8"/>
    <w:rsid w:val="00F05AC0"/>
    <w:rsid w:val="00F06EF3"/>
    <w:rsid w:val="00F07C11"/>
    <w:rsid w:val="00F07F43"/>
    <w:rsid w:val="00F10515"/>
    <w:rsid w:val="00F10603"/>
    <w:rsid w:val="00F11C7A"/>
    <w:rsid w:val="00F14059"/>
    <w:rsid w:val="00F16BEB"/>
    <w:rsid w:val="00F200CA"/>
    <w:rsid w:val="00F21432"/>
    <w:rsid w:val="00F22060"/>
    <w:rsid w:val="00F22E60"/>
    <w:rsid w:val="00F238EB"/>
    <w:rsid w:val="00F242D2"/>
    <w:rsid w:val="00F26DE2"/>
    <w:rsid w:val="00F323A4"/>
    <w:rsid w:val="00F338F0"/>
    <w:rsid w:val="00F33E3B"/>
    <w:rsid w:val="00F3407D"/>
    <w:rsid w:val="00F35B15"/>
    <w:rsid w:val="00F35DB5"/>
    <w:rsid w:val="00F40F0C"/>
    <w:rsid w:val="00F40F5C"/>
    <w:rsid w:val="00F41F66"/>
    <w:rsid w:val="00F425CB"/>
    <w:rsid w:val="00F43ABF"/>
    <w:rsid w:val="00F4470D"/>
    <w:rsid w:val="00F44F88"/>
    <w:rsid w:val="00F455CF"/>
    <w:rsid w:val="00F460ED"/>
    <w:rsid w:val="00F4698C"/>
    <w:rsid w:val="00F4712F"/>
    <w:rsid w:val="00F478A7"/>
    <w:rsid w:val="00F47E6F"/>
    <w:rsid w:val="00F50459"/>
    <w:rsid w:val="00F50EB4"/>
    <w:rsid w:val="00F527AB"/>
    <w:rsid w:val="00F52EC5"/>
    <w:rsid w:val="00F534A8"/>
    <w:rsid w:val="00F535DA"/>
    <w:rsid w:val="00F53AA0"/>
    <w:rsid w:val="00F5601B"/>
    <w:rsid w:val="00F569DF"/>
    <w:rsid w:val="00F57018"/>
    <w:rsid w:val="00F57234"/>
    <w:rsid w:val="00F572F3"/>
    <w:rsid w:val="00F57B7B"/>
    <w:rsid w:val="00F57BDE"/>
    <w:rsid w:val="00F60925"/>
    <w:rsid w:val="00F61D64"/>
    <w:rsid w:val="00F6503A"/>
    <w:rsid w:val="00F66B59"/>
    <w:rsid w:val="00F67318"/>
    <w:rsid w:val="00F6741E"/>
    <w:rsid w:val="00F67D42"/>
    <w:rsid w:val="00F709FE"/>
    <w:rsid w:val="00F70ACA"/>
    <w:rsid w:val="00F713D0"/>
    <w:rsid w:val="00F72160"/>
    <w:rsid w:val="00F729DB"/>
    <w:rsid w:val="00F734D2"/>
    <w:rsid w:val="00F768F1"/>
    <w:rsid w:val="00F8055A"/>
    <w:rsid w:val="00F80619"/>
    <w:rsid w:val="00F80639"/>
    <w:rsid w:val="00F82607"/>
    <w:rsid w:val="00F8357F"/>
    <w:rsid w:val="00F83D01"/>
    <w:rsid w:val="00F84802"/>
    <w:rsid w:val="00F8496F"/>
    <w:rsid w:val="00F8585B"/>
    <w:rsid w:val="00F85BD8"/>
    <w:rsid w:val="00F8EE18"/>
    <w:rsid w:val="00F90480"/>
    <w:rsid w:val="00F90875"/>
    <w:rsid w:val="00F91D5C"/>
    <w:rsid w:val="00F91D78"/>
    <w:rsid w:val="00F91E1C"/>
    <w:rsid w:val="00F93414"/>
    <w:rsid w:val="00F9577A"/>
    <w:rsid w:val="00F96CF0"/>
    <w:rsid w:val="00F97999"/>
    <w:rsid w:val="00F97AAE"/>
    <w:rsid w:val="00FA0BB8"/>
    <w:rsid w:val="00FA208D"/>
    <w:rsid w:val="00FA243B"/>
    <w:rsid w:val="00FA33A5"/>
    <w:rsid w:val="00FA4FA0"/>
    <w:rsid w:val="00FA61FA"/>
    <w:rsid w:val="00FA6FC3"/>
    <w:rsid w:val="00FB0502"/>
    <w:rsid w:val="00FB1F03"/>
    <w:rsid w:val="00FB2590"/>
    <w:rsid w:val="00FB551C"/>
    <w:rsid w:val="00FB60DF"/>
    <w:rsid w:val="00FB6538"/>
    <w:rsid w:val="00FB6DF5"/>
    <w:rsid w:val="00FB762F"/>
    <w:rsid w:val="00FC1457"/>
    <w:rsid w:val="00FC15DE"/>
    <w:rsid w:val="00FC16DC"/>
    <w:rsid w:val="00FC3004"/>
    <w:rsid w:val="00FC307F"/>
    <w:rsid w:val="00FC4D6B"/>
    <w:rsid w:val="00FC5298"/>
    <w:rsid w:val="00FC65B4"/>
    <w:rsid w:val="00FC68EC"/>
    <w:rsid w:val="00FD00FB"/>
    <w:rsid w:val="00FD05C3"/>
    <w:rsid w:val="00FD0E11"/>
    <w:rsid w:val="00FD3F7C"/>
    <w:rsid w:val="00FD4A05"/>
    <w:rsid w:val="00FD680A"/>
    <w:rsid w:val="00FD7444"/>
    <w:rsid w:val="00FD7D92"/>
    <w:rsid w:val="00FE005D"/>
    <w:rsid w:val="00FE3DB1"/>
    <w:rsid w:val="00FE539F"/>
    <w:rsid w:val="00FE68B6"/>
    <w:rsid w:val="00FE7F5B"/>
    <w:rsid w:val="00FF126E"/>
    <w:rsid w:val="00FF1BD1"/>
    <w:rsid w:val="00FF3189"/>
    <w:rsid w:val="00FF38CB"/>
    <w:rsid w:val="00FF49E4"/>
    <w:rsid w:val="00FF553F"/>
    <w:rsid w:val="00FF5F86"/>
    <w:rsid w:val="00FF6295"/>
    <w:rsid w:val="00FF6A3A"/>
    <w:rsid w:val="00FF6DD2"/>
    <w:rsid w:val="010457F6"/>
    <w:rsid w:val="012061D2"/>
    <w:rsid w:val="018BA9C3"/>
    <w:rsid w:val="01A718AA"/>
    <w:rsid w:val="01A7E3F4"/>
    <w:rsid w:val="01F6214A"/>
    <w:rsid w:val="025A1D15"/>
    <w:rsid w:val="02902F47"/>
    <w:rsid w:val="02A8C84A"/>
    <w:rsid w:val="02C37AFC"/>
    <w:rsid w:val="02D9D3B3"/>
    <w:rsid w:val="0340BC01"/>
    <w:rsid w:val="03434684"/>
    <w:rsid w:val="0348CA2F"/>
    <w:rsid w:val="038A8665"/>
    <w:rsid w:val="039A5BD7"/>
    <w:rsid w:val="03A07C13"/>
    <w:rsid w:val="0434843C"/>
    <w:rsid w:val="043E2949"/>
    <w:rsid w:val="046405B1"/>
    <w:rsid w:val="0464A48D"/>
    <w:rsid w:val="04A5163F"/>
    <w:rsid w:val="066CD463"/>
    <w:rsid w:val="06B14C4B"/>
    <w:rsid w:val="06BB2276"/>
    <w:rsid w:val="070841EE"/>
    <w:rsid w:val="0747D151"/>
    <w:rsid w:val="07983199"/>
    <w:rsid w:val="07DC2668"/>
    <w:rsid w:val="07FC7AA2"/>
    <w:rsid w:val="0837A209"/>
    <w:rsid w:val="083FD81C"/>
    <w:rsid w:val="084E50DC"/>
    <w:rsid w:val="08D63509"/>
    <w:rsid w:val="08D6CE83"/>
    <w:rsid w:val="08D9B3E0"/>
    <w:rsid w:val="08FFD65A"/>
    <w:rsid w:val="09625E4F"/>
    <w:rsid w:val="0994CE01"/>
    <w:rsid w:val="0999B0E7"/>
    <w:rsid w:val="09D2E63C"/>
    <w:rsid w:val="0A460C97"/>
    <w:rsid w:val="0A83E25A"/>
    <w:rsid w:val="0A84AB31"/>
    <w:rsid w:val="0AFC391B"/>
    <w:rsid w:val="0B70F38D"/>
    <w:rsid w:val="0B95D6BF"/>
    <w:rsid w:val="0B9B32AC"/>
    <w:rsid w:val="0BBAEEDB"/>
    <w:rsid w:val="0BC9191F"/>
    <w:rsid w:val="0BE7D6FE"/>
    <w:rsid w:val="0BE8A289"/>
    <w:rsid w:val="0C04CC0C"/>
    <w:rsid w:val="0C09B765"/>
    <w:rsid w:val="0C35005B"/>
    <w:rsid w:val="0C3B002F"/>
    <w:rsid w:val="0C785519"/>
    <w:rsid w:val="0C968035"/>
    <w:rsid w:val="0CAB1480"/>
    <w:rsid w:val="0CC16606"/>
    <w:rsid w:val="0CC5FC7A"/>
    <w:rsid w:val="0CCC4758"/>
    <w:rsid w:val="0D05643F"/>
    <w:rsid w:val="0D146828"/>
    <w:rsid w:val="0D2D99E7"/>
    <w:rsid w:val="0D48ECAB"/>
    <w:rsid w:val="0D5872B6"/>
    <w:rsid w:val="0DA6B71F"/>
    <w:rsid w:val="0DD12F11"/>
    <w:rsid w:val="0DD8F551"/>
    <w:rsid w:val="0DDE783D"/>
    <w:rsid w:val="0DE71E2B"/>
    <w:rsid w:val="0DED8466"/>
    <w:rsid w:val="0E3A8B86"/>
    <w:rsid w:val="0E3D35E3"/>
    <w:rsid w:val="0E48085C"/>
    <w:rsid w:val="0EFAD673"/>
    <w:rsid w:val="0F4ED951"/>
    <w:rsid w:val="0F73A090"/>
    <w:rsid w:val="0F821F40"/>
    <w:rsid w:val="0F92FAF8"/>
    <w:rsid w:val="100CBB4E"/>
    <w:rsid w:val="102DE1BA"/>
    <w:rsid w:val="1044ECF3"/>
    <w:rsid w:val="104E48DC"/>
    <w:rsid w:val="108FA1BC"/>
    <w:rsid w:val="10C45DA2"/>
    <w:rsid w:val="10EF0053"/>
    <w:rsid w:val="10F205B2"/>
    <w:rsid w:val="11331595"/>
    <w:rsid w:val="117C49A7"/>
    <w:rsid w:val="11DB7F65"/>
    <w:rsid w:val="11EE43C3"/>
    <w:rsid w:val="12268840"/>
    <w:rsid w:val="129DB7F0"/>
    <w:rsid w:val="12CC520C"/>
    <w:rsid w:val="1391DA5C"/>
    <w:rsid w:val="1392942C"/>
    <w:rsid w:val="13CF5579"/>
    <w:rsid w:val="141C9760"/>
    <w:rsid w:val="147608E6"/>
    <w:rsid w:val="14C6B913"/>
    <w:rsid w:val="15560D6E"/>
    <w:rsid w:val="157D8589"/>
    <w:rsid w:val="159FDAEB"/>
    <w:rsid w:val="1604088C"/>
    <w:rsid w:val="163AA1E3"/>
    <w:rsid w:val="163E4F24"/>
    <w:rsid w:val="1643ADC7"/>
    <w:rsid w:val="16C5A533"/>
    <w:rsid w:val="16D2B951"/>
    <w:rsid w:val="16EE5898"/>
    <w:rsid w:val="170B906C"/>
    <w:rsid w:val="171ACC78"/>
    <w:rsid w:val="173AFE39"/>
    <w:rsid w:val="173D1B30"/>
    <w:rsid w:val="17AB4FBF"/>
    <w:rsid w:val="183B7B1D"/>
    <w:rsid w:val="18B75845"/>
    <w:rsid w:val="196CCA85"/>
    <w:rsid w:val="19A95268"/>
    <w:rsid w:val="19BF981B"/>
    <w:rsid w:val="19D7F3FF"/>
    <w:rsid w:val="19DB39DB"/>
    <w:rsid w:val="1A0380FB"/>
    <w:rsid w:val="1A09F325"/>
    <w:rsid w:val="1A3E6F89"/>
    <w:rsid w:val="1A4C6529"/>
    <w:rsid w:val="1A9369B9"/>
    <w:rsid w:val="1ACAC0E2"/>
    <w:rsid w:val="1AE484C7"/>
    <w:rsid w:val="1AE90F24"/>
    <w:rsid w:val="1B18583A"/>
    <w:rsid w:val="1B6F451D"/>
    <w:rsid w:val="1B70544A"/>
    <w:rsid w:val="1B7903DB"/>
    <w:rsid w:val="1B7E3277"/>
    <w:rsid w:val="1C19EBE2"/>
    <w:rsid w:val="1C2B5417"/>
    <w:rsid w:val="1CC60C42"/>
    <w:rsid w:val="1CF35AC8"/>
    <w:rsid w:val="1CF98314"/>
    <w:rsid w:val="1D17070A"/>
    <w:rsid w:val="1D40E1CF"/>
    <w:rsid w:val="1D48BDED"/>
    <w:rsid w:val="1D584A36"/>
    <w:rsid w:val="1D7F247E"/>
    <w:rsid w:val="1DE44F41"/>
    <w:rsid w:val="1E3BAD92"/>
    <w:rsid w:val="1E5C3F65"/>
    <w:rsid w:val="1E93845A"/>
    <w:rsid w:val="1EA21289"/>
    <w:rsid w:val="1EAF8CFE"/>
    <w:rsid w:val="1EDE843F"/>
    <w:rsid w:val="1F523384"/>
    <w:rsid w:val="1F61D470"/>
    <w:rsid w:val="1F6A84A5"/>
    <w:rsid w:val="1FC63EB7"/>
    <w:rsid w:val="1FD7EF85"/>
    <w:rsid w:val="202F15A1"/>
    <w:rsid w:val="2078C200"/>
    <w:rsid w:val="210A82C5"/>
    <w:rsid w:val="2163D00A"/>
    <w:rsid w:val="21978ECA"/>
    <w:rsid w:val="21ED4EF2"/>
    <w:rsid w:val="2203252D"/>
    <w:rsid w:val="221EFBFB"/>
    <w:rsid w:val="223965A1"/>
    <w:rsid w:val="223D2FA1"/>
    <w:rsid w:val="223D9EB8"/>
    <w:rsid w:val="22553204"/>
    <w:rsid w:val="22B0250F"/>
    <w:rsid w:val="22C8CC81"/>
    <w:rsid w:val="22D13098"/>
    <w:rsid w:val="22DCAE39"/>
    <w:rsid w:val="23AB96E1"/>
    <w:rsid w:val="23B13062"/>
    <w:rsid w:val="23E28960"/>
    <w:rsid w:val="24032E1E"/>
    <w:rsid w:val="246D292E"/>
    <w:rsid w:val="249C1D04"/>
    <w:rsid w:val="24AAB43E"/>
    <w:rsid w:val="24BA5226"/>
    <w:rsid w:val="24D8DF31"/>
    <w:rsid w:val="24EF3CD9"/>
    <w:rsid w:val="253F2C5A"/>
    <w:rsid w:val="256FD169"/>
    <w:rsid w:val="25B6D55A"/>
    <w:rsid w:val="25D0A451"/>
    <w:rsid w:val="25D2CFB3"/>
    <w:rsid w:val="25DDDEBF"/>
    <w:rsid w:val="262C4E87"/>
    <w:rsid w:val="266D8B1A"/>
    <w:rsid w:val="2694B9B4"/>
    <w:rsid w:val="26AB9568"/>
    <w:rsid w:val="26B27DB7"/>
    <w:rsid w:val="26CF0008"/>
    <w:rsid w:val="26E791D4"/>
    <w:rsid w:val="2713E0CE"/>
    <w:rsid w:val="2744B15A"/>
    <w:rsid w:val="27FFBCCF"/>
    <w:rsid w:val="28328979"/>
    <w:rsid w:val="2862F457"/>
    <w:rsid w:val="29268FD0"/>
    <w:rsid w:val="2992BB0C"/>
    <w:rsid w:val="29AB51F1"/>
    <w:rsid w:val="29EF12BE"/>
    <w:rsid w:val="2A48214D"/>
    <w:rsid w:val="2AA2E2B3"/>
    <w:rsid w:val="2B05B7FA"/>
    <w:rsid w:val="2B77B589"/>
    <w:rsid w:val="2BE2B48A"/>
    <w:rsid w:val="2C0D12DF"/>
    <w:rsid w:val="2C26418E"/>
    <w:rsid w:val="2C2B2097"/>
    <w:rsid w:val="2C2DB8F3"/>
    <w:rsid w:val="2C9926C0"/>
    <w:rsid w:val="2D09722E"/>
    <w:rsid w:val="2D5597A7"/>
    <w:rsid w:val="2D653E49"/>
    <w:rsid w:val="2DAEFDC4"/>
    <w:rsid w:val="2E116287"/>
    <w:rsid w:val="2E4CEDD9"/>
    <w:rsid w:val="2ECA9BFC"/>
    <w:rsid w:val="2EDABA3F"/>
    <w:rsid w:val="2F731265"/>
    <w:rsid w:val="2F82BE30"/>
    <w:rsid w:val="2F85CB7C"/>
    <w:rsid w:val="300BA40A"/>
    <w:rsid w:val="302CC544"/>
    <w:rsid w:val="306AEFE6"/>
    <w:rsid w:val="30827CFD"/>
    <w:rsid w:val="30CC5881"/>
    <w:rsid w:val="312CB191"/>
    <w:rsid w:val="3147AC9C"/>
    <w:rsid w:val="3149B2EF"/>
    <w:rsid w:val="314B9E05"/>
    <w:rsid w:val="314DE22C"/>
    <w:rsid w:val="31988303"/>
    <w:rsid w:val="320B728F"/>
    <w:rsid w:val="321E252B"/>
    <w:rsid w:val="324C670D"/>
    <w:rsid w:val="326B40F8"/>
    <w:rsid w:val="32CAAB5B"/>
    <w:rsid w:val="3329F578"/>
    <w:rsid w:val="332A658D"/>
    <w:rsid w:val="333643B5"/>
    <w:rsid w:val="3359089F"/>
    <w:rsid w:val="33E15F7F"/>
    <w:rsid w:val="33EA325A"/>
    <w:rsid w:val="340E89C0"/>
    <w:rsid w:val="343EC83F"/>
    <w:rsid w:val="3464CA8A"/>
    <w:rsid w:val="348E63B9"/>
    <w:rsid w:val="349BD072"/>
    <w:rsid w:val="3501C2B6"/>
    <w:rsid w:val="3511A25A"/>
    <w:rsid w:val="35133A5E"/>
    <w:rsid w:val="3599E9B8"/>
    <w:rsid w:val="35A93C98"/>
    <w:rsid w:val="35CDC011"/>
    <w:rsid w:val="35CEBA49"/>
    <w:rsid w:val="35D8CE7E"/>
    <w:rsid w:val="35DAB29C"/>
    <w:rsid w:val="363C1321"/>
    <w:rsid w:val="365068DA"/>
    <w:rsid w:val="365D953D"/>
    <w:rsid w:val="3697FBB4"/>
    <w:rsid w:val="36A4DC8C"/>
    <w:rsid w:val="3724A4F6"/>
    <w:rsid w:val="375F1F0D"/>
    <w:rsid w:val="37650CBC"/>
    <w:rsid w:val="37A13125"/>
    <w:rsid w:val="381DF50F"/>
    <w:rsid w:val="38224615"/>
    <w:rsid w:val="382C97DD"/>
    <w:rsid w:val="383B31AB"/>
    <w:rsid w:val="3846AC3B"/>
    <w:rsid w:val="388BEE18"/>
    <w:rsid w:val="39CF7580"/>
    <w:rsid w:val="39F9BA84"/>
    <w:rsid w:val="39FC32EE"/>
    <w:rsid w:val="3A1516D4"/>
    <w:rsid w:val="3A277365"/>
    <w:rsid w:val="3A345F1B"/>
    <w:rsid w:val="3A866D12"/>
    <w:rsid w:val="3ADC6C86"/>
    <w:rsid w:val="3B2CF632"/>
    <w:rsid w:val="3B337A6A"/>
    <w:rsid w:val="3B8C6502"/>
    <w:rsid w:val="3BC7DDA7"/>
    <w:rsid w:val="3BD81D7D"/>
    <w:rsid w:val="3C5BB925"/>
    <w:rsid w:val="3C6E0BBB"/>
    <w:rsid w:val="3C8B9BC8"/>
    <w:rsid w:val="3CB131E8"/>
    <w:rsid w:val="3D2435A6"/>
    <w:rsid w:val="3D277E8A"/>
    <w:rsid w:val="3D2A6282"/>
    <w:rsid w:val="3D427BD3"/>
    <w:rsid w:val="3DAA10A9"/>
    <w:rsid w:val="3DF80033"/>
    <w:rsid w:val="3E05E69B"/>
    <w:rsid w:val="3E426F6C"/>
    <w:rsid w:val="3E438DBF"/>
    <w:rsid w:val="3E5AC735"/>
    <w:rsid w:val="3EA03EE2"/>
    <w:rsid w:val="3EC4D049"/>
    <w:rsid w:val="3EE4F02C"/>
    <w:rsid w:val="3EEFC0D2"/>
    <w:rsid w:val="3EFDE46F"/>
    <w:rsid w:val="3F340A81"/>
    <w:rsid w:val="3F59FF7E"/>
    <w:rsid w:val="3FC4BA30"/>
    <w:rsid w:val="3FCDE6C5"/>
    <w:rsid w:val="406F73EF"/>
    <w:rsid w:val="40A41E3D"/>
    <w:rsid w:val="41DCB080"/>
    <w:rsid w:val="42143AE5"/>
    <w:rsid w:val="4215EA23"/>
    <w:rsid w:val="42648EC6"/>
    <w:rsid w:val="42927883"/>
    <w:rsid w:val="42CF59FF"/>
    <w:rsid w:val="42E7C3FB"/>
    <w:rsid w:val="42EF578A"/>
    <w:rsid w:val="42FC9856"/>
    <w:rsid w:val="430FB809"/>
    <w:rsid w:val="43225E4E"/>
    <w:rsid w:val="434B2E11"/>
    <w:rsid w:val="43510DD8"/>
    <w:rsid w:val="43811CE9"/>
    <w:rsid w:val="438CA17C"/>
    <w:rsid w:val="4433F04E"/>
    <w:rsid w:val="446BD027"/>
    <w:rsid w:val="4477705D"/>
    <w:rsid w:val="447A846D"/>
    <w:rsid w:val="451ECA5D"/>
    <w:rsid w:val="45713C77"/>
    <w:rsid w:val="45955D6B"/>
    <w:rsid w:val="45ADB749"/>
    <w:rsid w:val="46663D2E"/>
    <w:rsid w:val="467F1F58"/>
    <w:rsid w:val="4682FD83"/>
    <w:rsid w:val="4698F38A"/>
    <w:rsid w:val="46BE6AA7"/>
    <w:rsid w:val="4708B61F"/>
    <w:rsid w:val="4734BB03"/>
    <w:rsid w:val="4790603D"/>
    <w:rsid w:val="47F88E05"/>
    <w:rsid w:val="4854B091"/>
    <w:rsid w:val="48678F6E"/>
    <w:rsid w:val="486EAD20"/>
    <w:rsid w:val="48D81C3C"/>
    <w:rsid w:val="49049E31"/>
    <w:rsid w:val="493C75AF"/>
    <w:rsid w:val="49413833"/>
    <w:rsid w:val="49B3F188"/>
    <w:rsid w:val="49DFEBA6"/>
    <w:rsid w:val="49FCE425"/>
    <w:rsid w:val="4A0A92BA"/>
    <w:rsid w:val="4A25FAE2"/>
    <w:rsid w:val="4ACA0B7A"/>
    <w:rsid w:val="4B0967D6"/>
    <w:rsid w:val="4B14F0F0"/>
    <w:rsid w:val="4B17DDD9"/>
    <w:rsid w:val="4B2EA0A2"/>
    <w:rsid w:val="4B415F63"/>
    <w:rsid w:val="4B8A67AD"/>
    <w:rsid w:val="4C6F18FD"/>
    <w:rsid w:val="4C825CC1"/>
    <w:rsid w:val="4C87ADE2"/>
    <w:rsid w:val="4C8E7056"/>
    <w:rsid w:val="4CE3EB31"/>
    <w:rsid w:val="4CFBC7E8"/>
    <w:rsid w:val="4D154E3A"/>
    <w:rsid w:val="4D270043"/>
    <w:rsid w:val="4D3E70AF"/>
    <w:rsid w:val="4D8394BB"/>
    <w:rsid w:val="4DC4FA72"/>
    <w:rsid w:val="4E116B58"/>
    <w:rsid w:val="4E175C71"/>
    <w:rsid w:val="4E22C620"/>
    <w:rsid w:val="4E3D9F0A"/>
    <w:rsid w:val="4E470373"/>
    <w:rsid w:val="4E4B210D"/>
    <w:rsid w:val="4E4F0467"/>
    <w:rsid w:val="4E67BF21"/>
    <w:rsid w:val="4E7C42A4"/>
    <w:rsid w:val="4E969BDB"/>
    <w:rsid w:val="4ECE111B"/>
    <w:rsid w:val="4EEE8EBD"/>
    <w:rsid w:val="4F36F7F6"/>
    <w:rsid w:val="4F45B3EC"/>
    <w:rsid w:val="4F656A57"/>
    <w:rsid w:val="4F80CC67"/>
    <w:rsid w:val="4FF834E5"/>
    <w:rsid w:val="5001F180"/>
    <w:rsid w:val="50636093"/>
    <w:rsid w:val="507962E4"/>
    <w:rsid w:val="50A772AA"/>
    <w:rsid w:val="50AE2B83"/>
    <w:rsid w:val="5140CF06"/>
    <w:rsid w:val="515D5802"/>
    <w:rsid w:val="51A4B43E"/>
    <w:rsid w:val="51DB7F34"/>
    <w:rsid w:val="51DBECB3"/>
    <w:rsid w:val="52133DD0"/>
    <w:rsid w:val="52150C0F"/>
    <w:rsid w:val="523A1268"/>
    <w:rsid w:val="52615B0C"/>
    <w:rsid w:val="526C22EB"/>
    <w:rsid w:val="52BEAD65"/>
    <w:rsid w:val="52C0491F"/>
    <w:rsid w:val="52C226E7"/>
    <w:rsid w:val="52EFA5DE"/>
    <w:rsid w:val="5324ED40"/>
    <w:rsid w:val="538D1939"/>
    <w:rsid w:val="5449B589"/>
    <w:rsid w:val="54C13DE6"/>
    <w:rsid w:val="54CF194C"/>
    <w:rsid w:val="54D7EBD5"/>
    <w:rsid w:val="559F2006"/>
    <w:rsid w:val="55C05EE1"/>
    <w:rsid w:val="55DD44C4"/>
    <w:rsid w:val="560F0E12"/>
    <w:rsid w:val="564682F2"/>
    <w:rsid w:val="568C220E"/>
    <w:rsid w:val="56E30376"/>
    <w:rsid w:val="56F8F02F"/>
    <w:rsid w:val="572655E3"/>
    <w:rsid w:val="57383DBD"/>
    <w:rsid w:val="5740DE20"/>
    <w:rsid w:val="578E8FF7"/>
    <w:rsid w:val="57973F0E"/>
    <w:rsid w:val="57B92D24"/>
    <w:rsid w:val="57FC205A"/>
    <w:rsid w:val="585F6C42"/>
    <w:rsid w:val="5863B2B3"/>
    <w:rsid w:val="587B4471"/>
    <w:rsid w:val="587CB230"/>
    <w:rsid w:val="5894161A"/>
    <w:rsid w:val="591B20CC"/>
    <w:rsid w:val="5A0A20C9"/>
    <w:rsid w:val="5A5EE446"/>
    <w:rsid w:val="5AADD076"/>
    <w:rsid w:val="5AAE535A"/>
    <w:rsid w:val="5AF2DE9E"/>
    <w:rsid w:val="5B08F6EE"/>
    <w:rsid w:val="5B37D1EC"/>
    <w:rsid w:val="5B5526B8"/>
    <w:rsid w:val="5B6A69F1"/>
    <w:rsid w:val="5BD65A8D"/>
    <w:rsid w:val="5BEDC254"/>
    <w:rsid w:val="5C02CF8A"/>
    <w:rsid w:val="5C392950"/>
    <w:rsid w:val="5CD63B74"/>
    <w:rsid w:val="5D04E16B"/>
    <w:rsid w:val="5D3385A3"/>
    <w:rsid w:val="5DA38331"/>
    <w:rsid w:val="5E1EFEC4"/>
    <w:rsid w:val="5EA244DA"/>
    <w:rsid w:val="5EA3B632"/>
    <w:rsid w:val="5EC537FE"/>
    <w:rsid w:val="5ECC173B"/>
    <w:rsid w:val="5EE7BEC3"/>
    <w:rsid w:val="5F24BB9F"/>
    <w:rsid w:val="5F4C9561"/>
    <w:rsid w:val="5F880080"/>
    <w:rsid w:val="5FC4623D"/>
    <w:rsid w:val="603104E3"/>
    <w:rsid w:val="6047EE44"/>
    <w:rsid w:val="608BDF23"/>
    <w:rsid w:val="60A0C225"/>
    <w:rsid w:val="60E2CF6F"/>
    <w:rsid w:val="613ABFFA"/>
    <w:rsid w:val="61D97DBE"/>
    <w:rsid w:val="61FED6EA"/>
    <w:rsid w:val="622158CD"/>
    <w:rsid w:val="62325F7E"/>
    <w:rsid w:val="62745EF1"/>
    <w:rsid w:val="6287C2E2"/>
    <w:rsid w:val="62A13909"/>
    <w:rsid w:val="62BF3D62"/>
    <w:rsid w:val="62F03A4C"/>
    <w:rsid w:val="632B8C3B"/>
    <w:rsid w:val="634E9F72"/>
    <w:rsid w:val="63A6D34E"/>
    <w:rsid w:val="63B49A5F"/>
    <w:rsid w:val="63B98D3B"/>
    <w:rsid w:val="63C3724D"/>
    <w:rsid w:val="64015617"/>
    <w:rsid w:val="64528807"/>
    <w:rsid w:val="646D8034"/>
    <w:rsid w:val="647E5DBC"/>
    <w:rsid w:val="648BA2A9"/>
    <w:rsid w:val="649FA672"/>
    <w:rsid w:val="64AB36DB"/>
    <w:rsid w:val="64E911CA"/>
    <w:rsid w:val="64FCCACB"/>
    <w:rsid w:val="64FDD345"/>
    <w:rsid w:val="65090CC4"/>
    <w:rsid w:val="650B2F5D"/>
    <w:rsid w:val="6542B9E5"/>
    <w:rsid w:val="656C6300"/>
    <w:rsid w:val="65CA150F"/>
    <w:rsid w:val="660A85F1"/>
    <w:rsid w:val="66597543"/>
    <w:rsid w:val="666F10D3"/>
    <w:rsid w:val="6672354E"/>
    <w:rsid w:val="668841B5"/>
    <w:rsid w:val="66B945D0"/>
    <w:rsid w:val="672811E9"/>
    <w:rsid w:val="672AA7C6"/>
    <w:rsid w:val="67481EE4"/>
    <w:rsid w:val="68151DE8"/>
    <w:rsid w:val="684AD2E8"/>
    <w:rsid w:val="68544829"/>
    <w:rsid w:val="690D19A5"/>
    <w:rsid w:val="69A2CD0A"/>
    <w:rsid w:val="69FEE75C"/>
    <w:rsid w:val="6A442BBE"/>
    <w:rsid w:val="6A5B4727"/>
    <w:rsid w:val="6A6D50D4"/>
    <w:rsid w:val="6A809762"/>
    <w:rsid w:val="6ABAB09C"/>
    <w:rsid w:val="6AF1E7EA"/>
    <w:rsid w:val="6AF50CB1"/>
    <w:rsid w:val="6AFC84A7"/>
    <w:rsid w:val="6B0068BF"/>
    <w:rsid w:val="6B26ECCB"/>
    <w:rsid w:val="6B2C9009"/>
    <w:rsid w:val="6B382428"/>
    <w:rsid w:val="6B4754CE"/>
    <w:rsid w:val="6B7221EA"/>
    <w:rsid w:val="6BB993B8"/>
    <w:rsid w:val="6BC0336E"/>
    <w:rsid w:val="6BD5738A"/>
    <w:rsid w:val="6BFF6FEF"/>
    <w:rsid w:val="6C14C21F"/>
    <w:rsid w:val="6C25F2C5"/>
    <w:rsid w:val="6C53CA30"/>
    <w:rsid w:val="6C623091"/>
    <w:rsid w:val="6C75F200"/>
    <w:rsid w:val="6C814076"/>
    <w:rsid w:val="6C85F470"/>
    <w:rsid w:val="6CA55270"/>
    <w:rsid w:val="6CB3A797"/>
    <w:rsid w:val="6CD5BAD2"/>
    <w:rsid w:val="6CDB6C8C"/>
    <w:rsid w:val="6D0AEF70"/>
    <w:rsid w:val="6D2EEC86"/>
    <w:rsid w:val="6D6BE9D2"/>
    <w:rsid w:val="6D754FD3"/>
    <w:rsid w:val="6E776802"/>
    <w:rsid w:val="6ED2F8DD"/>
    <w:rsid w:val="6F0DE124"/>
    <w:rsid w:val="6F4CE9A9"/>
    <w:rsid w:val="6F5D868A"/>
    <w:rsid w:val="6F6F872F"/>
    <w:rsid w:val="6FB1C0BD"/>
    <w:rsid w:val="6FEBDE40"/>
    <w:rsid w:val="701D57B5"/>
    <w:rsid w:val="7048B34C"/>
    <w:rsid w:val="70529526"/>
    <w:rsid w:val="706D2FF4"/>
    <w:rsid w:val="70949013"/>
    <w:rsid w:val="709525CF"/>
    <w:rsid w:val="70A3990A"/>
    <w:rsid w:val="70DF9739"/>
    <w:rsid w:val="710A6E0B"/>
    <w:rsid w:val="71992BB2"/>
    <w:rsid w:val="719D6475"/>
    <w:rsid w:val="719FA769"/>
    <w:rsid w:val="71C23901"/>
    <w:rsid w:val="71C94F32"/>
    <w:rsid w:val="72118253"/>
    <w:rsid w:val="7224DB6A"/>
    <w:rsid w:val="722D2DC6"/>
    <w:rsid w:val="724D6226"/>
    <w:rsid w:val="72641CFF"/>
    <w:rsid w:val="7283BEC3"/>
    <w:rsid w:val="72A9AE37"/>
    <w:rsid w:val="72D47572"/>
    <w:rsid w:val="72DCC41F"/>
    <w:rsid w:val="72F990E9"/>
    <w:rsid w:val="73330375"/>
    <w:rsid w:val="736A352A"/>
    <w:rsid w:val="7379A9D0"/>
    <w:rsid w:val="7385FFB1"/>
    <w:rsid w:val="73CBD1F5"/>
    <w:rsid w:val="73D0F202"/>
    <w:rsid w:val="73DCE6F0"/>
    <w:rsid w:val="73E432E7"/>
    <w:rsid w:val="7407A4C1"/>
    <w:rsid w:val="742750E4"/>
    <w:rsid w:val="744BD58C"/>
    <w:rsid w:val="74557A77"/>
    <w:rsid w:val="746F0B50"/>
    <w:rsid w:val="74949A08"/>
    <w:rsid w:val="74E0EA7B"/>
    <w:rsid w:val="7514D2E3"/>
    <w:rsid w:val="7534E063"/>
    <w:rsid w:val="75567B33"/>
    <w:rsid w:val="75BDA722"/>
    <w:rsid w:val="75EB5266"/>
    <w:rsid w:val="760A4934"/>
    <w:rsid w:val="7619DCFA"/>
    <w:rsid w:val="762806B1"/>
    <w:rsid w:val="7630254B"/>
    <w:rsid w:val="7645119A"/>
    <w:rsid w:val="766F02C7"/>
    <w:rsid w:val="769ECBF7"/>
    <w:rsid w:val="76A4957C"/>
    <w:rsid w:val="76E0BFDE"/>
    <w:rsid w:val="76E72D36"/>
    <w:rsid w:val="76F59863"/>
    <w:rsid w:val="76F80829"/>
    <w:rsid w:val="773BD756"/>
    <w:rsid w:val="777D53FA"/>
    <w:rsid w:val="77BC1CCE"/>
    <w:rsid w:val="77ED607E"/>
    <w:rsid w:val="78186E33"/>
    <w:rsid w:val="78710714"/>
    <w:rsid w:val="78E3C736"/>
    <w:rsid w:val="7986BDAC"/>
    <w:rsid w:val="79B4A749"/>
    <w:rsid w:val="79ED3658"/>
    <w:rsid w:val="7A18B1EC"/>
    <w:rsid w:val="7A477E14"/>
    <w:rsid w:val="7AB18A36"/>
    <w:rsid w:val="7ADDA95B"/>
    <w:rsid w:val="7B15F1F8"/>
    <w:rsid w:val="7BEE332B"/>
    <w:rsid w:val="7C27E9A9"/>
    <w:rsid w:val="7C681432"/>
    <w:rsid w:val="7C90E211"/>
    <w:rsid w:val="7D560DE6"/>
    <w:rsid w:val="7D87874A"/>
    <w:rsid w:val="7D881A8A"/>
    <w:rsid w:val="7D8C43CA"/>
    <w:rsid w:val="7DA9CA5F"/>
    <w:rsid w:val="7DE5C253"/>
    <w:rsid w:val="7DEF4480"/>
    <w:rsid w:val="7DF9C2F2"/>
    <w:rsid w:val="7E881F18"/>
    <w:rsid w:val="7EA7DD1C"/>
    <w:rsid w:val="7EA98011"/>
    <w:rsid w:val="7ED04D5F"/>
    <w:rsid w:val="7F198D41"/>
    <w:rsid w:val="7F36D87D"/>
    <w:rsid w:val="7F53187B"/>
    <w:rsid w:val="7FC3511F"/>
    <w:rsid w:val="7FCB8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f4208,#eeeeea,#555552"/>
    </o:shapedefaults>
    <o:shapelayout v:ext="edit">
      <o:idmap v:ext="edit" data="2"/>
    </o:shapelayout>
  </w:shapeDefaults>
  <w:doNotEmbedSmartTags/>
  <w:decimalSymbol w:val=","/>
  <w:listSeparator w:val=";"/>
  <w14:docId w14:val="3A2CC0FC"/>
  <w15:chartTrackingRefBased/>
  <w15:docId w15:val="{86432258-14A8-4534-83D7-E5B44B040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paragraph" w:styleId="berschrift2">
    <w:name w:val="heading 2"/>
    <w:basedOn w:val="Standard"/>
    <w:link w:val="berschrift2Zchn"/>
    <w:uiPriority w:val="9"/>
    <w:qFormat/>
    <w:rsid w:val="00CD3E3B"/>
    <w:pPr>
      <w:spacing w:before="100" w:beforeAutospacing="1" w:after="100" w:afterAutospacing="1"/>
      <w:outlineLvl w:val="1"/>
    </w:pPr>
    <w:rPr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231E4B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116D1F"/>
    <w:pPr>
      <w:tabs>
        <w:tab w:val="center" w:pos="4536"/>
        <w:tab w:val="right" w:pos="9072"/>
      </w:tabs>
    </w:pPr>
  </w:style>
  <w:style w:type="paragraph" w:customStyle="1" w:styleId="BLHead1">
    <w:name w:val="BL_Head1"/>
    <w:basedOn w:val="Standard"/>
    <w:autoRedefine/>
    <w:rsid w:val="00116D1F"/>
    <w:pPr>
      <w:spacing w:line="480" w:lineRule="exact"/>
    </w:pPr>
    <w:rPr>
      <w:rFonts w:ascii="Arial" w:hAnsi="Arial"/>
      <w:color w:val="555552"/>
      <w:sz w:val="40"/>
      <w:szCs w:val="20"/>
    </w:rPr>
  </w:style>
  <w:style w:type="paragraph" w:customStyle="1" w:styleId="BLBody9">
    <w:name w:val="BL_Body_9"/>
    <w:basedOn w:val="Standard"/>
    <w:autoRedefine/>
    <w:rsid w:val="00116D1F"/>
    <w:pPr>
      <w:tabs>
        <w:tab w:val="right" w:pos="8364"/>
      </w:tabs>
      <w:spacing w:line="280" w:lineRule="exact"/>
    </w:pPr>
    <w:rPr>
      <w:rFonts w:ascii="Arial" w:hAnsi="Arial"/>
      <w:sz w:val="18"/>
      <w:szCs w:val="20"/>
    </w:rPr>
  </w:style>
  <w:style w:type="paragraph" w:customStyle="1" w:styleId="BLBody9bold">
    <w:name w:val="BL_Body_9_bold"/>
    <w:basedOn w:val="BLBody9"/>
    <w:rsid w:val="00116D1F"/>
    <w:rPr>
      <w:b/>
    </w:rPr>
  </w:style>
  <w:style w:type="paragraph" w:customStyle="1" w:styleId="BLHead2">
    <w:name w:val="BL_Head2"/>
    <w:basedOn w:val="Standard"/>
    <w:autoRedefine/>
    <w:rsid w:val="00116D1F"/>
    <w:pPr>
      <w:spacing w:line="281" w:lineRule="exact"/>
    </w:pPr>
    <w:rPr>
      <w:rFonts w:ascii="Arial" w:hAnsi="Arial"/>
      <w:b/>
      <w:sz w:val="22"/>
      <w:szCs w:val="20"/>
    </w:rPr>
  </w:style>
  <w:style w:type="paragraph" w:customStyle="1" w:styleId="BLList">
    <w:name w:val="BL_List"/>
    <w:basedOn w:val="Standard"/>
    <w:autoRedefine/>
    <w:rsid w:val="00116D1F"/>
    <w:pPr>
      <w:numPr>
        <w:numId w:val="1"/>
      </w:numPr>
      <w:spacing w:line="280" w:lineRule="exact"/>
    </w:pPr>
    <w:rPr>
      <w:rFonts w:ascii="Arial" w:hAnsi="Arial"/>
      <w:sz w:val="18"/>
      <w:szCs w:val="20"/>
    </w:rPr>
  </w:style>
  <w:style w:type="paragraph" w:styleId="Listennummer">
    <w:name w:val="List Number"/>
    <w:basedOn w:val="Standard"/>
    <w:rsid w:val="00116D1F"/>
    <w:pPr>
      <w:numPr>
        <w:numId w:val="6"/>
      </w:numPr>
      <w:outlineLvl w:val="0"/>
    </w:pPr>
    <w:rPr>
      <w:rFonts w:ascii="Arial" w:hAnsi="Arial"/>
      <w:sz w:val="20"/>
      <w:szCs w:val="20"/>
    </w:rPr>
  </w:style>
  <w:style w:type="paragraph" w:customStyle="1" w:styleId="BLInhaltsverzeichnis">
    <w:name w:val="BL_Inhaltsverzeichnis"/>
    <w:basedOn w:val="Verzeichnis1"/>
    <w:autoRedefine/>
    <w:rsid w:val="00116D1F"/>
    <w:pPr>
      <w:tabs>
        <w:tab w:val="right" w:leader="dot" w:pos="8324"/>
      </w:tabs>
      <w:spacing w:line="280" w:lineRule="exact"/>
    </w:pPr>
    <w:rPr>
      <w:rFonts w:ascii="Arial" w:hAnsi="Arial"/>
      <w:noProof/>
      <w:sz w:val="18"/>
      <w:szCs w:val="20"/>
    </w:rPr>
  </w:style>
  <w:style w:type="paragraph" w:styleId="Verzeichnis1">
    <w:name w:val="toc 1"/>
    <w:basedOn w:val="Standard"/>
    <w:next w:val="Standard"/>
    <w:autoRedefine/>
    <w:semiHidden/>
    <w:rsid w:val="00116D1F"/>
  </w:style>
  <w:style w:type="paragraph" w:styleId="Verzeichnis2">
    <w:name w:val="toc 2"/>
    <w:basedOn w:val="Standard"/>
    <w:next w:val="Standard"/>
    <w:autoRedefine/>
    <w:semiHidden/>
    <w:rsid w:val="00116D1F"/>
    <w:pPr>
      <w:ind w:left="240"/>
    </w:pPr>
  </w:style>
  <w:style w:type="paragraph" w:customStyle="1" w:styleId="BLFuzeile7">
    <w:name w:val="BL_Fußzeile_7"/>
    <w:autoRedefine/>
    <w:rsid w:val="00116D1F"/>
    <w:pPr>
      <w:spacing w:line="240" w:lineRule="exact"/>
    </w:pPr>
    <w:rPr>
      <w:rFonts w:ascii="Arial" w:hAnsi="Arial"/>
      <w:sz w:val="14"/>
      <w:lang w:val="de-DE" w:eastAsia="de-DE"/>
    </w:rPr>
  </w:style>
  <w:style w:type="paragraph" w:customStyle="1" w:styleId="BLHead3">
    <w:name w:val="BL_Head3"/>
    <w:basedOn w:val="Standard"/>
    <w:next w:val="Standard"/>
    <w:rsid w:val="00116D1F"/>
    <w:pPr>
      <w:spacing w:line="280" w:lineRule="exact"/>
    </w:pPr>
    <w:rPr>
      <w:rFonts w:ascii="Arial" w:hAnsi="Arial"/>
      <w:b/>
      <w:color w:val="FF4208"/>
      <w:sz w:val="18"/>
      <w:szCs w:val="20"/>
    </w:rPr>
  </w:style>
  <w:style w:type="paragraph" w:customStyle="1" w:styleId="BLBody9orange">
    <w:name w:val="BL_Body_9_orange"/>
    <w:basedOn w:val="BLBody9bold"/>
    <w:rsid w:val="00116D1F"/>
    <w:rPr>
      <w:color w:val="FF4208"/>
      <w:kern w:val="28"/>
      <w:szCs w:val="32"/>
    </w:rPr>
  </w:style>
  <w:style w:type="paragraph" w:styleId="Liste">
    <w:name w:val="List"/>
    <w:basedOn w:val="Standard"/>
    <w:semiHidden/>
    <w:rsid w:val="00116D1F"/>
    <w:pPr>
      <w:ind w:left="283" w:hanging="283"/>
    </w:pPr>
  </w:style>
  <w:style w:type="paragraph" w:styleId="NurText">
    <w:name w:val="Plain Text"/>
    <w:basedOn w:val="Standard"/>
    <w:link w:val="NurTextZchn"/>
    <w:rsid w:val="00231E4B"/>
    <w:rPr>
      <w:rFonts w:ascii="Courier New" w:hAnsi="Courier New"/>
      <w:sz w:val="20"/>
      <w:szCs w:val="20"/>
    </w:rPr>
  </w:style>
  <w:style w:type="character" w:styleId="Seitenzahl">
    <w:name w:val="page number"/>
    <w:basedOn w:val="Absatz-Standardschriftart"/>
    <w:rsid w:val="00231E4B"/>
  </w:style>
  <w:style w:type="table" w:styleId="Tabellenraster">
    <w:name w:val="Table Grid"/>
    <w:basedOn w:val="NormaleTabelle"/>
    <w:uiPriority w:val="39"/>
    <w:rsid w:val="00231E4B"/>
    <w:pPr>
      <w:spacing w:line="352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rsid w:val="00376B61"/>
    <w:pPr>
      <w:ind w:right="1872"/>
    </w:pPr>
    <w:rPr>
      <w:snapToGrid w:val="0"/>
    </w:rPr>
  </w:style>
  <w:style w:type="paragraph" w:styleId="Datum">
    <w:name w:val="Date"/>
    <w:basedOn w:val="Standard"/>
    <w:next w:val="Standard"/>
    <w:rsid w:val="000C30B3"/>
    <w:pPr>
      <w:spacing w:line="352" w:lineRule="exact"/>
    </w:pPr>
    <w:rPr>
      <w:rFonts w:ascii="Arial" w:hAnsi="Arial" w:cs="Arial"/>
      <w:snapToGrid w:val="0"/>
      <w:sz w:val="22"/>
      <w:szCs w:val="22"/>
    </w:rPr>
  </w:style>
  <w:style w:type="paragraph" w:styleId="Sprechblasentext">
    <w:name w:val="Balloon Text"/>
    <w:basedOn w:val="Standard"/>
    <w:semiHidden/>
    <w:rsid w:val="001111CA"/>
    <w:rPr>
      <w:rFonts w:ascii="Tahoma" w:hAnsi="Tahoma" w:cs="Tahoma"/>
      <w:sz w:val="16"/>
      <w:szCs w:val="16"/>
    </w:rPr>
  </w:style>
  <w:style w:type="character" w:customStyle="1" w:styleId="NurTextZchn">
    <w:name w:val="Nur Text Zchn"/>
    <w:link w:val="NurText"/>
    <w:rsid w:val="00DF1111"/>
    <w:rPr>
      <w:rFonts w:ascii="Courier New" w:hAnsi="Courier New"/>
      <w:lang w:val="de-DE" w:eastAsia="de-DE" w:bidi="ar-SA"/>
    </w:rPr>
  </w:style>
  <w:style w:type="paragraph" w:customStyle="1" w:styleId="Aufzhlung1">
    <w:name w:val="Aufzählung 1"/>
    <w:basedOn w:val="Standard"/>
    <w:rsid w:val="00A7457A"/>
    <w:pPr>
      <w:numPr>
        <w:numId w:val="4"/>
      </w:numPr>
      <w:spacing w:after="120" w:line="360" w:lineRule="auto"/>
      <w:jc w:val="both"/>
    </w:pPr>
    <w:rPr>
      <w:rFonts w:ascii="Arial" w:eastAsia="MS Mincho" w:hAnsi="Arial"/>
      <w:sz w:val="20"/>
      <w:lang w:val="de-AT" w:eastAsia="ja-JP"/>
    </w:rPr>
  </w:style>
  <w:style w:type="character" w:customStyle="1" w:styleId="berschrift2Zchn">
    <w:name w:val="Überschrift 2 Zchn"/>
    <w:link w:val="berschrift2"/>
    <w:uiPriority w:val="9"/>
    <w:rsid w:val="00CD3E3B"/>
    <w:rPr>
      <w:b/>
      <w:bCs/>
      <w:sz w:val="26"/>
      <w:szCs w:val="26"/>
    </w:rPr>
  </w:style>
  <w:style w:type="character" w:styleId="Hervorhebung">
    <w:name w:val="Emphasis"/>
    <w:uiPriority w:val="20"/>
    <w:qFormat/>
    <w:rsid w:val="00CD3E3B"/>
    <w:rPr>
      <w:i/>
      <w:iCs/>
    </w:rPr>
  </w:style>
  <w:style w:type="paragraph" w:customStyle="1" w:styleId="story">
    <w:name w:val="story"/>
    <w:basedOn w:val="Standard"/>
    <w:rsid w:val="00CD3E3B"/>
    <w:pPr>
      <w:spacing w:before="100" w:beforeAutospacing="1" w:after="100" w:afterAutospacing="1"/>
    </w:pPr>
  </w:style>
  <w:style w:type="character" w:styleId="Fett">
    <w:name w:val="Strong"/>
    <w:uiPriority w:val="22"/>
    <w:qFormat/>
    <w:rsid w:val="00CD3E3B"/>
    <w:rPr>
      <w:b/>
      <w:bCs/>
    </w:rPr>
  </w:style>
  <w:style w:type="paragraph" w:styleId="StandardWeb">
    <w:name w:val="Normal (Web)"/>
    <w:basedOn w:val="Standard"/>
    <w:uiPriority w:val="99"/>
    <w:unhideWhenUsed/>
    <w:rsid w:val="006F4E44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unhideWhenUsed/>
    <w:rsid w:val="00581D96"/>
    <w:pPr>
      <w:tabs>
        <w:tab w:val="center" w:pos="4680"/>
        <w:tab w:val="right" w:pos="9360"/>
      </w:tabs>
    </w:pPr>
    <w:rPr>
      <w:rFonts w:ascii="Calibri" w:hAnsi="Calibri"/>
      <w:sz w:val="22"/>
      <w:szCs w:val="22"/>
    </w:rPr>
  </w:style>
  <w:style w:type="character" w:customStyle="1" w:styleId="KopfzeileZchn">
    <w:name w:val="Kopfzeile Zchn"/>
    <w:link w:val="Kopfzeile"/>
    <w:uiPriority w:val="99"/>
    <w:rsid w:val="00581D96"/>
    <w:rPr>
      <w:rFonts w:ascii="Calibri" w:hAnsi="Calibri"/>
      <w:sz w:val="22"/>
      <w:szCs w:val="22"/>
    </w:rPr>
  </w:style>
  <w:style w:type="character" w:customStyle="1" w:styleId="FuzeileZchn">
    <w:name w:val="Fußzeile Zchn"/>
    <w:link w:val="Fuzeile"/>
    <w:uiPriority w:val="99"/>
    <w:rsid w:val="00B86FFE"/>
    <w:rPr>
      <w:sz w:val="24"/>
      <w:szCs w:val="24"/>
    </w:rPr>
  </w:style>
  <w:style w:type="paragraph" w:customStyle="1" w:styleId="paragraph">
    <w:name w:val="paragraph"/>
    <w:basedOn w:val="Standard"/>
    <w:rsid w:val="00925D40"/>
    <w:pPr>
      <w:spacing w:before="100" w:beforeAutospacing="1" w:after="100" w:afterAutospacing="1"/>
    </w:pPr>
    <w:rPr>
      <w:lang w:val="de-AT" w:eastAsia="de-AT"/>
    </w:rPr>
  </w:style>
  <w:style w:type="character" w:customStyle="1" w:styleId="normaltextrun">
    <w:name w:val="normaltextrun"/>
    <w:basedOn w:val="Absatz-Standardschriftart"/>
    <w:rsid w:val="00925D40"/>
  </w:style>
  <w:style w:type="character" w:customStyle="1" w:styleId="eop">
    <w:name w:val="eop"/>
    <w:basedOn w:val="Absatz-Standardschriftart"/>
    <w:rsid w:val="00925D40"/>
  </w:style>
  <w:style w:type="character" w:customStyle="1" w:styleId="scxw159619358">
    <w:name w:val="scxw159619358"/>
    <w:basedOn w:val="Absatz-Standardschriftart"/>
    <w:rsid w:val="00925D40"/>
  </w:style>
  <w:style w:type="paragraph" w:styleId="Listenabsatz">
    <w:name w:val="List Paragraph"/>
    <w:basedOn w:val="Standard"/>
    <w:uiPriority w:val="34"/>
    <w:qFormat/>
    <w:rsid w:val="00A878C3"/>
    <w:pPr>
      <w:ind w:left="720"/>
      <w:contextualSpacing/>
    </w:pPr>
  </w:style>
  <w:style w:type="paragraph" w:styleId="berarbeitung">
    <w:name w:val="Revision"/>
    <w:hidden/>
    <w:uiPriority w:val="99"/>
    <w:semiHidden/>
    <w:rsid w:val="004F185C"/>
    <w:rPr>
      <w:sz w:val="24"/>
      <w:szCs w:val="24"/>
      <w:lang w:val="de-DE" w:eastAsia="de-DE"/>
    </w:rPr>
  </w:style>
  <w:style w:type="paragraph" w:styleId="Kommentartext">
    <w:name w:val="annotation text"/>
    <w:basedOn w:val="Standard"/>
    <w:link w:val="KommentartextZchn"/>
    <w:rsid w:val="007125D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7125DE"/>
    <w:rPr>
      <w:lang w:val="de-DE" w:eastAsia="de-DE"/>
    </w:rPr>
  </w:style>
  <w:style w:type="character" w:styleId="Kommentarzeichen">
    <w:name w:val="annotation reference"/>
    <w:basedOn w:val="Absatz-Standardschriftart"/>
    <w:rsid w:val="007125DE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rsid w:val="00476DE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476DE2"/>
    <w:rPr>
      <w:b/>
      <w:bCs/>
      <w:lang w:val="de-DE" w:eastAsia="de-DE"/>
    </w:rPr>
  </w:style>
  <w:style w:type="character" w:styleId="Erwhnung">
    <w:name w:val="Mention"/>
    <w:basedOn w:val="Absatz-Standardschriftart"/>
    <w:uiPriority w:val="99"/>
    <w:unhideWhenUsed/>
    <w:rsid w:val="00476DE2"/>
    <w:rPr>
      <w:color w:val="2B579A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E46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674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20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0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52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9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542216">
              <w:marLeft w:val="0"/>
              <w:marRight w:val="0"/>
              <w:marTop w:val="2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807769">
                  <w:marLeft w:val="0"/>
                  <w:marRight w:val="52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8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5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503784">
                  <w:marLeft w:val="75"/>
                  <w:marRight w:val="22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0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29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8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1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571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68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6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790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6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42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hyperlink" Target="http://www.youtube.com/user/JuliusBlumGmbH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image" Target="media/image5.gif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lum.com" TargetMode="External"/><Relationship Id="rId20" Type="http://schemas.openxmlformats.org/officeDocument/2006/relationships/hyperlink" Target="https://www.linkedin.com/company/julius-blum-gmbh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lum.com/sustainability" TargetMode="External"/><Relationship Id="rId24" Type="http://schemas.openxmlformats.org/officeDocument/2006/relationships/hyperlink" Target="https://www.blum.com/at/de/unternehmen/presse/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hyperlink" Target="mailto:presseinfo@blum.com" TargetMode="External"/><Relationship Id="rId28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image" Target="media/image6.pn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Relationship Id="rId22" Type="http://schemas.openxmlformats.org/officeDocument/2006/relationships/hyperlink" Target="http://www.instagram.com/blum_group" TargetMode="External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baeb51-c932-4794-880c-e1151988b2e8" xsi:nil="true"/>
    <SharedWithUsers xmlns="c6baeb51-c932-4794-880c-e1151988b2e8">
      <UserInfo>
        <DisplayName>Angelika Kaufmann-Pauger</DisplayName>
        <AccountId>113</AccountId>
        <AccountType/>
      </UserInfo>
    </SharedWithUsers>
    <lcf76f155ced4ddcb4097134ff3c332f xmlns="a1d25ef0-4ed0-4b1a-86cb-361c77c3cfd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B9FCE1B629D49963748F22D67C944" ma:contentTypeVersion="18" ma:contentTypeDescription="Ein neues Dokument erstellen." ma:contentTypeScope="" ma:versionID="5bcc80c96a0323c4d394e9fe62786503">
  <xsd:schema xmlns:xsd="http://www.w3.org/2001/XMLSchema" xmlns:xs="http://www.w3.org/2001/XMLSchema" xmlns:p="http://schemas.microsoft.com/office/2006/metadata/properties" xmlns:ns2="c6baeb51-c932-4794-880c-e1151988b2e8" xmlns:ns3="a1d25ef0-4ed0-4b1a-86cb-361c77c3cfd5" targetNamespace="http://schemas.microsoft.com/office/2006/metadata/properties" ma:root="true" ma:fieldsID="bcb2e4485264daebed2db711d1ff347f" ns2:_="" ns3:_="">
    <xsd:import namespace="c6baeb51-c932-4794-880c-e1151988b2e8"/>
    <xsd:import namespace="a1d25ef0-4ed0-4b1a-86cb-361c77c3cf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baeb51-c932-4794-880c-e1151988b2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9a7a50-3b0a-47c4-81a0-fe757a29e224}" ma:internalName="TaxCatchAll" ma:showField="CatchAllData" ma:web="c6baeb51-c932-4794-880c-e1151988b2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d25ef0-4ed0-4b1a-86cb-361c77c3cf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d48bc0c-33cd-4791-8e39-57e1ed70c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FC8AB0-D034-406C-8686-24A00D63796F}">
  <ds:schemaRefs>
    <ds:schemaRef ds:uri="http://schemas.microsoft.com/office/2006/metadata/properties"/>
    <ds:schemaRef ds:uri="http://schemas.microsoft.com/office/infopath/2007/PartnerControls"/>
    <ds:schemaRef ds:uri="c6baeb51-c932-4794-880c-e1151988b2e8"/>
    <ds:schemaRef ds:uri="a1d25ef0-4ed0-4b1a-86cb-361c77c3cfd5"/>
  </ds:schemaRefs>
</ds:datastoreItem>
</file>

<file path=customXml/itemProps2.xml><?xml version="1.0" encoding="utf-8"?>
<ds:datastoreItem xmlns:ds="http://schemas.openxmlformats.org/officeDocument/2006/customXml" ds:itemID="{BAF25363-F57F-4C5D-B746-C2D5702AF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baeb51-c932-4794-880c-e1151988b2e8"/>
    <ds:schemaRef ds:uri="a1d25ef0-4ed0-4b1a-86cb-361c77c3c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25AB0D-7F86-4548-A452-060ACD9581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251AD0-15E4-45B3-8F98-C0D35BFD75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532</Words>
  <Characters>4289</Characters>
  <Application>Microsoft Office Word</Application>
  <DocSecurity>0</DocSecurity>
  <Lines>35</Lines>
  <Paragraphs>9</Paragraphs>
  <ScaleCrop>false</ScaleCrop>
  <Company>LightHaus Marketing Navigation GmbH</Company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Julius Blum GmbH</dc:creator>
  <cp:keywords/>
  <cp:lastModifiedBy>Samuel Duerr</cp:lastModifiedBy>
  <cp:revision>821</cp:revision>
  <cp:lastPrinted>2014-11-11T16:42:00Z</cp:lastPrinted>
  <dcterms:created xsi:type="dcterms:W3CDTF">2018-09-06T12:38:00Z</dcterms:created>
  <dcterms:modified xsi:type="dcterms:W3CDTF">2025-04-07T12:12:00Z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0x010100C2EB9FCE1B629D49963748F22D67C944</vt:lpwstr>
  </property>
  <property fmtid="{D5CDD505-2E9C-101B-9397-08002B2CF9AE}" pid="3" name="Themengruppe">
    <vt:lpwstr>12;#Unternehmen|8b326ae8-0ff3-43ba-bfa4-ea1a24d2afc1</vt:lpwstr>
  </property>
  <property fmtid="{D5CDD505-2E9C-101B-9397-08002B2CF9AE}" pid="4" name="Zielgruppe">
    <vt:lpwstr>;#Beschlagfachhandel;#Tischler;#Industrie;#</vt:lpwstr>
  </property>
  <property fmtid="{D5CDD505-2E9C-101B-9397-08002B2CF9AE}" pid="5" name="Inhaltstyp">
    <vt:lpwstr>Pressetext</vt:lpwstr>
  </property>
  <property fmtid="{D5CDD505-2E9C-101B-9397-08002B2CF9AE}" pid="6" name="Archiv">
    <vt:bool>true</vt:bool>
  </property>
  <property fmtid="{D5CDD505-2E9C-101B-9397-08002B2CF9AE}" pid="7" name="Thema">
    <vt:lpwstr>VORLAGE</vt:lpwstr>
  </property>
  <property fmtid="{D5CDD505-2E9C-101B-9397-08002B2CF9AE}" pid="8" name="Titel">
    <vt:lpwstr>VORLAGE</vt:lpwstr>
  </property>
  <property fmtid="{D5CDD505-2E9C-101B-9397-08002B2CF9AE}" pid="9" name="Jahr">
    <vt:lpwstr>2020</vt:lpwstr>
  </property>
  <property fmtid="{D5CDD505-2E9C-101B-9397-08002B2CF9AE}" pid="10" name="Master">
    <vt:bool>true</vt:bool>
  </property>
  <property fmtid="{D5CDD505-2E9C-101B-9397-08002B2CF9AE}" pid="11" name="oda1e5effe834a718911ae362d38bd70">
    <vt:lpwstr>Unternehmen|8b326ae8-0ff3-43ba-bfa4-ea1a24d2afc1</vt:lpwstr>
  </property>
  <property fmtid="{D5CDD505-2E9C-101B-9397-08002B2CF9AE}" pid="12" name="Sprache">
    <vt:lpwstr>DE - deutsch</vt:lpwstr>
  </property>
  <property fmtid="{D5CDD505-2E9C-101B-9397-08002B2CF9AE}" pid="13" name="MediaServiceImageTags">
    <vt:lpwstr/>
  </property>
</Properties>
</file>